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EA" w:rsidRDefault="00BC0046">
      <w:pPr>
        <w:pStyle w:val="Textbody"/>
        <w:rPr>
          <w:sz w:val="44"/>
        </w:rPr>
      </w:pPr>
      <w:bookmarkStart w:id="0" w:name="_GoBack"/>
      <w:bookmarkEnd w:id="0"/>
      <w:r>
        <w:rPr>
          <w:sz w:val="44"/>
        </w:rPr>
        <w:t>ZP.271.2.2016</w:t>
      </w:r>
    </w:p>
    <w:p w:rsidR="00AA69EA" w:rsidRDefault="00AA69EA">
      <w:pPr>
        <w:pStyle w:val="Textbody"/>
        <w:rPr>
          <w:sz w:val="44"/>
        </w:rPr>
      </w:pPr>
    </w:p>
    <w:p w:rsidR="00AA69EA" w:rsidRDefault="00BC0046">
      <w:pPr>
        <w:pStyle w:val="Textbody"/>
        <w:jc w:val="center"/>
        <w:rPr>
          <w:sz w:val="44"/>
        </w:rPr>
      </w:pPr>
      <w:r>
        <w:rPr>
          <w:sz w:val="44"/>
        </w:rPr>
        <w:t>SPECYFIKACJA</w:t>
      </w:r>
    </w:p>
    <w:p w:rsidR="00AA69EA" w:rsidRDefault="00BC0046">
      <w:pPr>
        <w:pStyle w:val="Textbody"/>
        <w:jc w:val="center"/>
      </w:pPr>
      <w:r>
        <w:rPr>
          <w:sz w:val="36"/>
        </w:rPr>
        <w:t>ISTOTNYCH WARUNKÓW ZAMÓWIENIA</w:t>
      </w:r>
    </w:p>
    <w:p w:rsidR="00AA69EA" w:rsidRDefault="00BC0046">
      <w:pPr>
        <w:pStyle w:val="Textbody"/>
        <w:jc w:val="center"/>
      </w:pPr>
      <w:r>
        <w:t>- przetarg nieograniczony -</w:t>
      </w:r>
    </w:p>
    <w:p w:rsidR="00AA69EA" w:rsidRDefault="00AA69EA">
      <w:pPr>
        <w:pStyle w:val="Textbody"/>
        <w:jc w:val="center"/>
      </w:pPr>
    </w:p>
    <w:p w:rsidR="00AA69EA" w:rsidRDefault="00AA69EA">
      <w:pPr>
        <w:pStyle w:val="Textbody"/>
        <w:rPr>
          <w:sz w:val="28"/>
          <w:u w:val="single"/>
        </w:rPr>
      </w:pPr>
    </w:p>
    <w:p w:rsidR="00AA69EA" w:rsidRDefault="00BC0046">
      <w:pPr>
        <w:pStyle w:val="Textbody"/>
        <w:jc w:val="center"/>
        <w:rPr>
          <w:sz w:val="28"/>
          <w:u w:val="single"/>
        </w:rPr>
      </w:pPr>
      <w:r>
        <w:rPr>
          <w:sz w:val="28"/>
          <w:u w:val="single"/>
        </w:rPr>
        <w:t>PRZEDMIOT ZAMÓWIENIA:</w:t>
      </w:r>
    </w:p>
    <w:p w:rsidR="00AA69EA" w:rsidRDefault="00AA69EA">
      <w:pPr>
        <w:pStyle w:val="Textbody"/>
      </w:pPr>
    </w:p>
    <w:p w:rsidR="00AA69EA" w:rsidRDefault="00BC0046">
      <w:pPr>
        <w:pStyle w:val="Textbody"/>
        <w:shd w:val="clear" w:color="auto" w:fill="FFFFFF"/>
        <w:jc w:val="center"/>
      </w:pPr>
      <w:r>
        <w:rPr>
          <w:color w:val="000000"/>
        </w:rPr>
        <w:t>„</w:t>
      </w:r>
      <w:r>
        <w:rPr>
          <w:b/>
          <w:color w:val="000000"/>
          <w:sz w:val="28"/>
        </w:rPr>
        <w:t>Zakup samochodu pożarniczego dla OSP Wilczęta”</w:t>
      </w: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BC0046">
      <w:pPr>
        <w:pStyle w:val="Textbody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ZATWIERDZAM</w:t>
      </w:r>
    </w:p>
    <w:p w:rsidR="00AA69EA" w:rsidRDefault="00AA69EA">
      <w:pPr>
        <w:pStyle w:val="Textbody"/>
        <w:rPr>
          <w:sz w:val="28"/>
        </w:rPr>
      </w:pPr>
    </w:p>
    <w:p w:rsidR="00AA69EA" w:rsidRDefault="00BC0046">
      <w:pPr>
        <w:pStyle w:val="Textbody"/>
        <w:rPr>
          <w:sz w:val="28"/>
        </w:rPr>
      </w:pPr>
      <w:r>
        <w:rPr>
          <w:sz w:val="28"/>
        </w:rPr>
        <w:t xml:space="preserve">                                                                                         Wójt Gminy</w:t>
      </w:r>
    </w:p>
    <w:p w:rsidR="00AA69EA" w:rsidRDefault="00BC0046">
      <w:pPr>
        <w:pStyle w:val="Textbody"/>
      </w:pPr>
      <w:r>
        <w:rPr>
          <w:sz w:val="28"/>
        </w:rPr>
        <w:t xml:space="preserve">                                                                                         Beata Jarosz</w:t>
      </w: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AA69EA">
      <w:pPr>
        <w:pStyle w:val="Textbody"/>
      </w:pPr>
    </w:p>
    <w:p w:rsidR="00AA69EA" w:rsidRDefault="00BC0046">
      <w:pPr>
        <w:pStyle w:val="Textbody"/>
        <w:jc w:val="center"/>
      </w:pPr>
      <w:r>
        <w:rPr>
          <w:i/>
          <w:sz w:val="28"/>
        </w:rPr>
        <w:t>Wilczęta , dnia 18 listopada 2</w:t>
      </w:r>
      <w:r>
        <w:rPr>
          <w:i/>
          <w:sz w:val="28"/>
        </w:rPr>
        <w:t>016</w:t>
      </w:r>
    </w:p>
    <w:p w:rsidR="00AA69EA" w:rsidRDefault="00BC0046">
      <w:pPr>
        <w:pStyle w:val="Textbody"/>
        <w:rPr>
          <w:b/>
        </w:rPr>
      </w:pPr>
      <w:r>
        <w:rPr>
          <w:b/>
        </w:rPr>
        <w:lastRenderedPageBreak/>
        <w:t>I. Zamawiający:</w:t>
      </w:r>
    </w:p>
    <w:p w:rsidR="00AA69EA" w:rsidRDefault="00BC0046">
      <w:pPr>
        <w:pStyle w:val="Textbody"/>
      </w:pPr>
      <w:r>
        <w:rPr>
          <w:b/>
          <w:sz w:val="28"/>
        </w:rPr>
        <w:tab/>
        <w:t>Gmina Wilczęta</w:t>
      </w:r>
    </w:p>
    <w:p w:rsidR="00AA69EA" w:rsidRDefault="00BC0046">
      <w:pPr>
        <w:pStyle w:val="Textbody"/>
        <w:ind w:left="1440" w:hanging="720"/>
        <w:rPr>
          <w:b/>
          <w:sz w:val="28"/>
        </w:rPr>
      </w:pPr>
      <w:r>
        <w:rPr>
          <w:b/>
          <w:sz w:val="28"/>
        </w:rPr>
        <w:t>14-405 Wilczęta 84</w:t>
      </w:r>
    </w:p>
    <w:p w:rsidR="00AA69EA" w:rsidRDefault="00BC0046">
      <w:pPr>
        <w:pStyle w:val="Textbody"/>
        <w:ind w:left="1440" w:hanging="720"/>
        <w:rPr>
          <w:b/>
          <w:sz w:val="28"/>
        </w:rPr>
      </w:pPr>
      <w:r>
        <w:rPr>
          <w:b/>
          <w:sz w:val="28"/>
        </w:rPr>
        <w:t>NIP 5821601447</w:t>
      </w:r>
    </w:p>
    <w:p w:rsidR="00AA69EA" w:rsidRDefault="00BC0046">
      <w:pPr>
        <w:pStyle w:val="Textbody"/>
        <w:ind w:left="1440" w:hanging="720"/>
      </w:pPr>
      <w:r>
        <w:rPr>
          <w:b/>
          <w:sz w:val="28"/>
        </w:rPr>
        <w:t>Regon 170748040</w:t>
      </w:r>
    </w:p>
    <w:p w:rsidR="00AA69EA" w:rsidRDefault="00AA69EA">
      <w:pPr>
        <w:pStyle w:val="Textbody"/>
        <w:ind w:left="720"/>
        <w:jc w:val="both"/>
      </w:pPr>
    </w:p>
    <w:p w:rsidR="00AA69EA" w:rsidRDefault="00AA69EA">
      <w:pPr>
        <w:pStyle w:val="Textbody"/>
        <w:jc w:val="both"/>
      </w:pPr>
    </w:p>
    <w:p w:rsidR="00AA69EA" w:rsidRDefault="00BC0046">
      <w:pPr>
        <w:pStyle w:val="Textbody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Tryb postępowania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  <w:jc w:val="both"/>
      </w:pPr>
      <w:r>
        <w:t>Niniejsze postępowanie o udzielenie zamówienia publicznego prowadzone jest w trybie przetargu nieograniczonego, na podstawie art. 39 ustawy z dnia 29</w:t>
      </w:r>
      <w:r>
        <w:t xml:space="preserve"> stycznia 2004r. Prawo zamówień publicznych </w:t>
      </w:r>
      <w:r>
        <w:rPr>
          <w:i/>
        </w:rPr>
        <w:t>(t. j. Dz. U. z 2015r., poz. 2164 z późn.zm.).</w:t>
      </w:r>
    </w:p>
    <w:p w:rsidR="00AA69EA" w:rsidRDefault="00AA69EA">
      <w:pPr>
        <w:pStyle w:val="Textbody"/>
        <w:spacing w:line="360" w:lineRule="auto"/>
        <w:jc w:val="both"/>
      </w:pPr>
    </w:p>
    <w:p w:rsidR="00AA69EA" w:rsidRDefault="00BC0046">
      <w:pPr>
        <w:pStyle w:val="Textbody"/>
        <w:spacing w:line="360" w:lineRule="auto"/>
        <w:jc w:val="both"/>
      </w:pPr>
      <w:r>
        <w:t>Postępowanie prowadzone jest w procedurze dla zamówienia o wartości szacunkowej powyżej            30 000 euro, a nieprzekraczającej kwoty określonej w przepisach w</w:t>
      </w:r>
      <w:r>
        <w:t>ydanych na podstawie art. 11</w:t>
      </w:r>
      <w:r>
        <w:rPr>
          <w:sz w:val="22"/>
          <w:szCs w:val="22"/>
        </w:rPr>
        <w:t xml:space="preserve"> </w:t>
      </w:r>
      <w:r>
        <w:rPr>
          <w:sz w:val="22"/>
        </w:rPr>
        <w:t>ust. 8 Prawa zamówień publicznych.</w:t>
      </w:r>
    </w:p>
    <w:p w:rsidR="00AA69EA" w:rsidRDefault="00BC0046">
      <w:pPr>
        <w:pStyle w:val="Textbody"/>
        <w:spacing w:before="280" w:after="0" w:line="360" w:lineRule="auto"/>
        <w:jc w:val="both"/>
      </w:pPr>
      <w:r>
        <w:rPr>
          <w:i/>
        </w:rPr>
        <w:t xml:space="preserve">Ilekroć w specyfikacji istotnych warunków zamówienia występuje pojęcie „ustawa”, bez bliższego określenia, o jaką ustawę chodzi, dotyczy ono ustawy z dnia 29 stycznia 2004 roku Prawo zamówień </w:t>
      </w:r>
      <w:r>
        <w:rPr>
          <w:i/>
        </w:rPr>
        <w:t>publicznych (t. j. Dz. U. z 2015r., poz. 2164 z późn. zm.).</w:t>
      </w:r>
    </w:p>
    <w:p w:rsidR="00AA69EA" w:rsidRDefault="00AA69EA">
      <w:pPr>
        <w:pStyle w:val="Standard"/>
        <w:spacing w:line="360" w:lineRule="auto"/>
      </w:pPr>
    </w:p>
    <w:p w:rsidR="00AA69EA" w:rsidRDefault="00BC0046">
      <w:pPr>
        <w:pStyle w:val="Standard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Określenie przedmiotu zamówienia.</w:t>
      </w:r>
    </w:p>
    <w:p w:rsidR="00AA69EA" w:rsidRDefault="00AA69EA">
      <w:pPr>
        <w:pStyle w:val="Standard"/>
        <w:spacing w:line="360" w:lineRule="auto"/>
      </w:pPr>
    </w:p>
    <w:p w:rsidR="00AA69EA" w:rsidRDefault="00BC0046">
      <w:pPr>
        <w:pStyle w:val="Standard"/>
        <w:numPr>
          <w:ilvl w:val="0"/>
          <w:numId w:val="3"/>
        </w:numPr>
        <w:spacing w:line="360" w:lineRule="auto"/>
      </w:pPr>
      <w:r>
        <w:t>Przedmiotem zamówienia jest „Zakup samochodu pożarniczego dla OSP Wilczęta” - używanego.</w:t>
      </w:r>
    </w:p>
    <w:p w:rsidR="00AA69EA" w:rsidRDefault="00BC0046">
      <w:pPr>
        <w:pStyle w:val="Standard"/>
        <w:numPr>
          <w:ilvl w:val="0"/>
          <w:numId w:val="3"/>
        </w:numPr>
        <w:spacing w:line="360" w:lineRule="auto"/>
      </w:pPr>
      <w:r>
        <w:t>Szczegółowe wymagania związane z realizacją przedmiotu zamówienia zawar</w:t>
      </w:r>
      <w:r>
        <w:t>to poniżej:</w:t>
      </w:r>
    </w:p>
    <w:p w:rsidR="00AA69EA" w:rsidRDefault="00BC0046">
      <w:pPr>
        <w:pStyle w:val="Standard"/>
        <w:spacing w:line="360" w:lineRule="auto"/>
        <w:ind w:left="720"/>
      </w:pPr>
      <w:r>
        <w:t>Opis przedmiotu zamówienia:</w:t>
      </w:r>
    </w:p>
    <w:p w:rsidR="00AA69EA" w:rsidRDefault="00BC0046">
      <w:pPr>
        <w:pStyle w:val="Standard"/>
        <w:numPr>
          <w:ilvl w:val="0"/>
          <w:numId w:val="4"/>
        </w:numPr>
        <w:spacing w:line="360" w:lineRule="auto"/>
        <w:rPr>
          <w:b/>
        </w:rPr>
      </w:pPr>
      <w:r>
        <w:rPr>
          <w:b/>
        </w:rPr>
        <w:t>Opis pojazdu:</w:t>
      </w:r>
    </w:p>
    <w:p w:rsidR="00AA69EA" w:rsidRDefault="00BC0046">
      <w:pPr>
        <w:pStyle w:val="Standard"/>
        <w:spacing w:line="360" w:lineRule="auto"/>
        <w:ind w:left="720"/>
      </w:pPr>
      <w:r>
        <w:t>Samochód pożarniczy używany powinien być sprawny technicznie, bezwypadkowy, posiadający ważne badania techniczne dla samochodu uprzywilejowanego.</w:t>
      </w:r>
    </w:p>
    <w:p w:rsidR="00AA69EA" w:rsidRDefault="00BC0046">
      <w:pPr>
        <w:pStyle w:val="Standard"/>
        <w:spacing w:line="360" w:lineRule="auto"/>
        <w:ind w:left="720"/>
      </w:pPr>
      <w:r>
        <w:t xml:space="preserve">1. Kolor pojazdu: czerwony, zderzak i listwy boczne w </w:t>
      </w:r>
      <w:r>
        <w:t>kolorze białym.</w:t>
      </w:r>
    </w:p>
    <w:p w:rsidR="00AA69EA" w:rsidRDefault="00BC0046">
      <w:pPr>
        <w:pStyle w:val="Standard"/>
        <w:spacing w:line="360" w:lineRule="auto"/>
        <w:ind w:left="720"/>
      </w:pPr>
      <w:r>
        <w:t>2. Przebieg: do 30 000 km , rok produkcji min. od 1990.</w:t>
      </w:r>
    </w:p>
    <w:p w:rsidR="00AA69EA" w:rsidRDefault="00BC0046">
      <w:pPr>
        <w:pStyle w:val="Standard"/>
        <w:spacing w:line="360" w:lineRule="auto"/>
        <w:ind w:left="720"/>
      </w:pPr>
      <w:r>
        <w:t>3. Konfiguracja układu napędowego 6x6</w:t>
      </w:r>
    </w:p>
    <w:p w:rsidR="00AA69EA" w:rsidRDefault="00BC0046">
      <w:pPr>
        <w:pStyle w:val="Standard"/>
        <w:spacing w:line="360" w:lineRule="auto"/>
        <w:ind w:left="720"/>
      </w:pPr>
      <w:r>
        <w:t>4. Dopuszczalna masa całkowita pojazdu max. do  20000 kg.</w:t>
      </w:r>
    </w:p>
    <w:p w:rsidR="00AA69EA" w:rsidRDefault="00BC0046">
      <w:pPr>
        <w:pStyle w:val="Standard"/>
        <w:spacing w:line="360" w:lineRule="auto"/>
        <w:ind w:left="720"/>
      </w:pPr>
      <w:r>
        <w:lastRenderedPageBreak/>
        <w:t>5. Napęd samochodu na koła wszystkich osi /przód rozłączany/, blokada mostów.</w:t>
      </w:r>
    </w:p>
    <w:p w:rsidR="00AA69EA" w:rsidRDefault="00BC0046">
      <w:pPr>
        <w:pStyle w:val="Standard"/>
        <w:spacing w:line="360" w:lineRule="auto"/>
        <w:ind w:left="720"/>
      </w:pPr>
      <w:r>
        <w:t>6. Dodatko</w:t>
      </w:r>
      <w:r>
        <w:t>we koło zapasowe /opona + felga/.</w:t>
      </w:r>
    </w:p>
    <w:p w:rsidR="00AA69EA" w:rsidRDefault="00BC0046">
      <w:pPr>
        <w:pStyle w:val="Standard"/>
        <w:spacing w:line="360" w:lineRule="auto"/>
        <w:ind w:left="720"/>
      </w:pPr>
      <w:r>
        <w:t>7. Kabina przystosowana do przewozu 6 osób, jednomodułowa.</w:t>
      </w:r>
    </w:p>
    <w:p w:rsidR="00AA69EA" w:rsidRDefault="00BC0046">
      <w:pPr>
        <w:pStyle w:val="Standard"/>
        <w:spacing w:line="360" w:lineRule="auto"/>
        <w:ind w:left="720"/>
      </w:pPr>
      <w:r>
        <w:t>8. Przeszklenie w części osobowej.</w:t>
      </w:r>
    </w:p>
    <w:p w:rsidR="00AA69EA" w:rsidRDefault="00BC0046">
      <w:pPr>
        <w:pStyle w:val="Standard"/>
        <w:spacing w:line="360" w:lineRule="auto"/>
        <w:ind w:left="720"/>
      </w:pPr>
      <w:r>
        <w:t xml:space="preserve">9. Drzwi przedziału załogi umieszczone po obu stronach pojazdu. </w:t>
      </w:r>
    </w:p>
    <w:p w:rsidR="00AA69EA" w:rsidRDefault="00BC0046">
      <w:pPr>
        <w:pStyle w:val="Standard"/>
        <w:spacing w:line="360" w:lineRule="auto"/>
        <w:ind w:left="720"/>
      </w:pPr>
      <w:r>
        <w:t>10. Oświetlenie czytania mapy i wypisywania dokumentów od stron</w:t>
      </w:r>
      <w:r>
        <w:t>y dowódcy oraz dodatkowo pełne oświetlenie kabiny załogi /światło LED/ oddzielny włącznik w kabinie.</w:t>
      </w:r>
    </w:p>
    <w:p w:rsidR="00AA69EA" w:rsidRDefault="00BC0046">
      <w:pPr>
        <w:pStyle w:val="Standard"/>
        <w:spacing w:line="360" w:lineRule="auto"/>
        <w:ind w:left="720"/>
      </w:pPr>
      <w:r>
        <w:t xml:space="preserve">11. Oświetlenie przedziału ładunkowego LED włączane niezależnie z przedziału pasażerskiego, dodatkowo oświetlenie LED pola pracy włączane z kabiny pojazdu </w:t>
      </w:r>
      <w:r>
        <w:t>(min. 5 punktów świetlnych).</w:t>
      </w:r>
    </w:p>
    <w:p w:rsidR="00AA69EA" w:rsidRDefault="00BC0046">
      <w:pPr>
        <w:pStyle w:val="Standard"/>
        <w:spacing w:line="360" w:lineRule="auto"/>
        <w:ind w:left="720"/>
      </w:pPr>
      <w:r>
        <w:t>12. Wspomaganie kierownicy oraz duży przegląd serwisowy pojazdu (oleje, płyny, rozrząd, hamulce, przegląd autopompy i gwarancja na sprawność podzespołów).</w:t>
      </w:r>
    </w:p>
    <w:p w:rsidR="00AA69EA" w:rsidRDefault="00BC0046">
      <w:pPr>
        <w:pStyle w:val="Standard"/>
        <w:spacing w:line="360" w:lineRule="auto"/>
        <w:ind w:left="720"/>
      </w:pPr>
      <w:r>
        <w:t>13. Aktualny przegląd techniczny.</w:t>
      </w:r>
    </w:p>
    <w:p w:rsidR="00AA69EA" w:rsidRDefault="00BC0046">
      <w:pPr>
        <w:pStyle w:val="Standard"/>
        <w:spacing w:line="360" w:lineRule="auto"/>
        <w:ind w:left="720"/>
      </w:pPr>
      <w:r>
        <w:t>14. Aktualnie zarejestrowany na tereni</w:t>
      </w:r>
      <w:r>
        <w:t>e Polski lub posiadający wszystkie niezbędne dokumenty do rejestracji pojazdu na terenie kraju.</w:t>
      </w:r>
    </w:p>
    <w:p w:rsidR="00AA69EA" w:rsidRDefault="00BC0046">
      <w:pPr>
        <w:pStyle w:val="Standard"/>
        <w:spacing w:line="360" w:lineRule="auto"/>
        <w:ind w:left="720"/>
      </w:pPr>
      <w:r>
        <w:t>15. Dostawca udzieli gwarancji na przedmiotowy sprzęt na okres min. 12 miesięcy, z tym że na zamówione podzespoły zakupione przez Wykonawcę udziela się gwarancj</w:t>
      </w:r>
      <w:r>
        <w:t xml:space="preserve">i zgodnie z gwarancją ich producenta. </w:t>
      </w:r>
    </w:p>
    <w:p w:rsidR="00AA69EA" w:rsidRDefault="00BC0046">
      <w:pPr>
        <w:pStyle w:val="Standard"/>
        <w:spacing w:line="360" w:lineRule="auto"/>
        <w:ind w:left="720"/>
      </w:pPr>
      <w:r>
        <w:t>16. Dostawca zamontuje sprzęt łączności dostarczony dla sprzedającego przez podmiot zamawiający w miejscy wskazanym przez zamawiającego.</w:t>
      </w:r>
    </w:p>
    <w:p w:rsidR="00AA69EA" w:rsidRDefault="00BC0046">
      <w:pPr>
        <w:pStyle w:val="Standard"/>
        <w:spacing w:line="360" w:lineRule="auto"/>
        <w:ind w:left="720"/>
      </w:pPr>
      <w:r>
        <w:t>17. Opony zamontowane w samochodzie nie starsze niż 5 lat, zużycie bieżnika mnie</w:t>
      </w:r>
      <w:r>
        <w:t>jsze niż 25 %.</w:t>
      </w:r>
    </w:p>
    <w:p w:rsidR="00AA69EA" w:rsidRDefault="00BC0046">
      <w:pPr>
        <w:pStyle w:val="Standard"/>
        <w:spacing w:line="360" w:lineRule="auto"/>
        <w:ind w:left="720"/>
      </w:pPr>
      <w:r>
        <w:t>18. Pojazd wyposażony w ogrzewanie niezależne /webasto/ w przedziale kabiny oraz autopompy.</w:t>
      </w:r>
    </w:p>
    <w:p w:rsidR="00AA69EA" w:rsidRDefault="00BC0046">
      <w:pPr>
        <w:pStyle w:val="Standard"/>
        <w:spacing w:line="360" w:lineRule="auto"/>
        <w:ind w:left="720"/>
      </w:pPr>
      <w:r>
        <w:t>19. Autopompa o wydajności min. 1600 l/min dwustopniowa, sprawny układ wodno – pianowy.</w:t>
      </w:r>
    </w:p>
    <w:p w:rsidR="00AA69EA" w:rsidRDefault="00BC0046">
      <w:pPr>
        <w:pStyle w:val="Standard"/>
        <w:spacing w:line="360" w:lineRule="auto"/>
        <w:ind w:left="720"/>
      </w:pPr>
      <w:r>
        <w:t>20. Rolety pojazdu – zabudowy zabezpieczone  przed samoczynny</w:t>
      </w:r>
      <w:r>
        <w:t>m otwarciem podczas jazdy (min.7 rolet).</w:t>
      </w:r>
    </w:p>
    <w:p w:rsidR="00AA69EA" w:rsidRDefault="00BC0046">
      <w:pPr>
        <w:pStyle w:val="Standard"/>
        <w:spacing w:line="360" w:lineRule="auto"/>
        <w:ind w:left="720"/>
      </w:pPr>
      <w:r>
        <w:t>21. Wnętrze skrytek wyłożone - blacha ryflowana aluminiowa.</w:t>
      </w:r>
    </w:p>
    <w:p w:rsidR="00AA69EA" w:rsidRDefault="00BC0046">
      <w:pPr>
        <w:pStyle w:val="Standard"/>
        <w:spacing w:line="360" w:lineRule="auto"/>
        <w:ind w:left="720"/>
      </w:pPr>
      <w:r>
        <w:t>22. W tylnej części pojazdu światło przeciwmgielne.</w:t>
      </w:r>
    </w:p>
    <w:p w:rsidR="00AA69EA" w:rsidRDefault="00BC0046">
      <w:pPr>
        <w:pStyle w:val="Standard"/>
        <w:spacing w:line="360" w:lineRule="auto"/>
        <w:ind w:left="720"/>
      </w:pPr>
      <w:r>
        <w:t>23. Zbiornik na wodę o pojemności min. 3 m3 w wykonaniu stalowym lub kompozytowym.</w:t>
      </w:r>
    </w:p>
    <w:p w:rsidR="00AA69EA" w:rsidRDefault="00BC0046">
      <w:pPr>
        <w:pStyle w:val="Standard"/>
        <w:spacing w:line="360" w:lineRule="auto"/>
        <w:ind w:left="720"/>
      </w:pPr>
      <w:r>
        <w:t>24. Pojazd i zabudow</w:t>
      </w:r>
      <w:r>
        <w:t>a bez widocznych ognisk korozji, uszkodzeń zabudowy, rys, wgnieceń.</w:t>
      </w:r>
    </w:p>
    <w:p w:rsidR="00AA69EA" w:rsidRDefault="00BC0046">
      <w:pPr>
        <w:pStyle w:val="Standard"/>
        <w:spacing w:line="360" w:lineRule="auto"/>
        <w:ind w:left="720"/>
      </w:pPr>
      <w:r>
        <w:t xml:space="preserve">25. Podwozie zakonserwowane. </w:t>
      </w:r>
    </w:p>
    <w:p w:rsidR="00AA69EA" w:rsidRDefault="00AA69EA">
      <w:pPr>
        <w:pStyle w:val="Standard"/>
        <w:spacing w:line="360" w:lineRule="auto"/>
        <w:ind w:left="720"/>
      </w:pPr>
    </w:p>
    <w:p w:rsidR="00AA69EA" w:rsidRDefault="00AA69EA">
      <w:pPr>
        <w:pStyle w:val="Standard"/>
        <w:spacing w:line="360" w:lineRule="auto"/>
        <w:ind w:left="720"/>
      </w:pPr>
    </w:p>
    <w:p w:rsidR="00AA69EA" w:rsidRDefault="00AA69EA">
      <w:pPr>
        <w:pStyle w:val="Standard"/>
        <w:spacing w:line="360" w:lineRule="auto"/>
        <w:ind w:left="720"/>
      </w:pPr>
    </w:p>
    <w:p w:rsidR="00AA69EA" w:rsidRDefault="00BC0046">
      <w:pPr>
        <w:pStyle w:val="Standard"/>
        <w:spacing w:line="360" w:lineRule="auto"/>
        <w:ind w:left="720"/>
        <w:rPr>
          <w:b/>
        </w:rPr>
      </w:pPr>
      <w:r>
        <w:rPr>
          <w:b/>
        </w:rPr>
        <w:t>II.</w:t>
      </w:r>
      <w:r>
        <w:rPr>
          <w:b/>
        </w:rPr>
        <w:tab/>
        <w:t>Silnik:</w:t>
      </w:r>
    </w:p>
    <w:p w:rsidR="00AA69EA" w:rsidRDefault="00BC0046">
      <w:pPr>
        <w:pStyle w:val="Standard"/>
        <w:spacing w:line="360" w:lineRule="auto"/>
        <w:ind w:left="720"/>
      </w:pPr>
      <w:r>
        <w:t>1. Silnik z zapłonem samoczynnym z turbodoładowaniem,</w:t>
      </w:r>
    </w:p>
    <w:p w:rsidR="00AA69EA" w:rsidRDefault="00BC0046">
      <w:pPr>
        <w:pStyle w:val="Standard"/>
        <w:spacing w:line="360" w:lineRule="auto"/>
        <w:ind w:left="720"/>
      </w:pPr>
      <w:r>
        <w:t>2. Pojemność silnika od 6 000  do 8 000 cm3,</w:t>
      </w:r>
    </w:p>
    <w:p w:rsidR="00AA69EA" w:rsidRDefault="00BC0046">
      <w:pPr>
        <w:pStyle w:val="Standard"/>
        <w:spacing w:line="360" w:lineRule="auto"/>
        <w:ind w:left="720"/>
      </w:pPr>
      <w:r>
        <w:t>3. Moc silnika od 200 do 300 KM,</w:t>
      </w:r>
    </w:p>
    <w:p w:rsidR="00AA69EA" w:rsidRDefault="00BC0046">
      <w:pPr>
        <w:pStyle w:val="Standard"/>
        <w:spacing w:line="360" w:lineRule="auto"/>
        <w:ind w:left="720"/>
      </w:pPr>
      <w:r>
        <w:t>4. Skrzynia</w:t>
      </w:r>
      <w:r>
        <w:t xml:space="preserve"> biegów manualna,</w:t>
      </w:r>
    </w:p>
    <w:p w:rsidR="00AA69EA" w:rsidRDefault="00AA69EA">
      <w:pPr>
        <w:pStyle w:val="Standard"/>
        <w:spacing w:line="360" w:lineRule="auto"/>
        <w:ind w:left="720"/>
      </w:pPr>
    </w:p>
    <w:p w:rsidR="00AA69EA" w:rsidRDefault="00AA69EA">
      <w:pPr>
        <w:pStyle w:val="Standard"/>
        <w:spacing w:line="360" w:lineRule="auto"/>
        <w:ind w:left="720"/>
      </w:pPr>
    </w:p>
    <w:p w:rsidR="00AA69EA" w:rsidRDefault="00BC0046">
      <w:pPr>
        <w:pStyle w:val="Standard"/>
        <w:spacing w:line="360" w:lineRule="auto"/>
        <w:ind w:left="720"/>
        <w:rPr>
          <w:b/>
        </w:rPr>
      </w:pPr>
      <w:r>
        <w:rPr>
          <w:b/>
        </w:rPr>
        <w:t>III. Oznakowanie:</w:t>
      </w:r>
    </w:p>
    <w:p w:rsidR="00AA69EA" w:rsidRDefault="00BC0046">
      <w:pPr>
        <w:pStyle w:val="Standard"/>
        <w:spacing w:line="360" w:lineRule="auto"/>
        <w:ind w:left="720"/>
      </w:pPr>
      <w:r>
        <w:t>1. Belka świetlna płaska LED z napisem „STRAŻ” oraz sygnał niebieski LED umieszczony w tylnej części zabudowy,</w:t>
      </w:r>
    </w:p>
    <w:p w:rsidR="00AA69EA" w:rsidRDefault="00BC0046">
      <w:pPr>
        <w:pStyle w:val="Standard"/>
        <w:spacing w:line="360" w:lineRule="auto"/>
        <w:ind w:left="720"/>
      </w:pPr>
      <w:r>
        <w:t>2. Generator sygnałów świetlnych i dźwiękowych z możliwością podawania  komunikatów głosowych (możliwość um</w:t>
      </w:r>
      <w:r>
        <w:t>ieszczenia w zabudowie silnika pojazdu – do ustalenia z zamawiającym), min. 3 rodzaje generowanego dźwięku</w:t>
      </w:r>
    </w:p>
    <w:p w:rsidR="00AA69EA" w:rsidRDefault="00BC0046">
      <w:pPr>
        <w:pStyle w:val="Standard"/>
        <w:spacing w:line="360" w:lineRule="auto"/>
        <w:ind w:left="720"/>
      </w:pPr>
      <w:r>
        <w:t>3. Lampa błyskowa LED (min. 2 ledowe) koloru niebieskiego na masce samochodu  lub schowane w „grillu” pojazdu.</w:t>
      </w:r>
    </w:p>
    <w:p w:rsidR="00AA69EA" w:rsidRDefault="00BC0046">
      <w:pPr>
        <w:pStyle w:val="Standard"/>
        <w:spacing w:line="360" w:lineRule="auto"/>
        <w:ind w:left="720"/>
      </w:pPr>
      <w:r>
        <w:t xml:space="preserve">4. Pojazd oznakowany w taśmy </w:t>
      </w:r>
      <w:r>
        <w:t>odblaskowe po bokach, z przodu i tyłu zabudowy kolor ustalony z zamawiającym,</w:t>
      </w:r>
    </w:p>
    <w:p w:rsidR="00AA69EA" w:rsidRDefault="00BC0046">
      <w:pPr>
        <w:pStyle w:val="Standard"/>
        <w:spacing w:line="360" w:lineRule="auto"/>
        <w:ind w:left="720"/>
      </w:pPr>
      <w:r>
        <w:t>5. Na kabinie zamontowany szperacz pogorzeliskowy,</w:t>
      </w:r>
    </w:p>
    <w:p w:rsidR="00AA69EA" w:rsidRDefault="00BC0046">
      <w:pPr>
        <w:pStyle w:val="Standard"/>
        <w:spacing w:line="360" w:lineRule="auto"/>
        <w:ind w:left="720"/>
      </w:pPr>
      <w:r>
        <w:t>6. Dodatkowe światła cofania LED uruchamiane podczas włączenia biegu wstecznego,</w:t>
      </w:r>
    </w:p>
    <w:p w:rsidR="00AA69EA" w:rsidRDefault="00AA69EA">
      <w:pPr>
        <w:pStyle w:val="Standard"/>
        <w:spacing w:line="360" w:lineRule="auto"/>
        <w:ind w:left="720"/>
      </w:pPr>
    </w:p>
    <w:p w:rsidR="00AA69EA" w:rsidRDefault="00BC0046">
      <w:pPr>
        <w:pStyle w:val="Standard"/>
        <w:spacing w:line="360" w:lineRule="auto"/>
        <w:ind w:left="720"/>
        <w:rPr>
          <w:b/>
        </w:rPr>
      </w:pPr>
      <w:r>
        <w:rPr>
          <w:b/>
        </w:rPr>
        <w:t>IV. Zabudowa pożarnicza</w:t>
      </w:r>
    </w:p>
    <w:p w:rsidR="00AA69EA" w:rsidRDefault="00BC0046">
      <w:pPr>
        <w:pStyle w:val="Standard"/>
        <w:spacing w:line="360" w:lineRule="auto"/>
        <w:ind w:left="720"/>
      </w:pPr>
      <w:r>
        <w:t>1.  Konstrukcja szkie</w:t>
      </w:r>
      <w:r>
        <w:t>letowa z kształtowników stalowych z ramą nośna stalowa przykręcaną do ramy pojazdu bazowego,</w:t>
      </w:r>
    </w:p>
    <w:p w:rsidR="00AA69EA" w:rsidRDefault="00BC0046">
      <w:pPr>
        <w:pStyle w:val="Standard"/>
        <w:spacing w:line="360" w:lineRule="auto"/>
        <w:ind w:left="720"/>
      </w:pPr>
      <w:r>
        <w:t xml:space="preserve">2. Poszycie z blachy stalowej lakierowanej obustronnie lub poszycie kompozytowe, </w:t>
      </w:r>
    </w:p>
    <w:p w:rsidR="00AA69EA" w:rsidRDefault="00BC0046">
      <w:pPr>
        <w:pStyle w:val="Standard"/>
        <w:spacing w:line="360" w:lineRule="auto"/>
        <w:ind w:left="720"/>
      </w:pPr>
      <w:r>
        <w:t>3. Skrytki w ilości min. 7 szt. zamykane żaluzjami aluminiowymi wodo i pyłoszczel</w:t>
      </w:r>
      <w:r>
        <w:t>nymi,</w:t>
      </w:r>
    </w:p>
    <w:p w:rsidR="00AA69EA" w:rsidRDefault="00BC0046">
      <w:pPr>
        <w:pStyle w:val="Standard"/>
        <w:spacing w:line="360" w:lineRule="auto"/>
        <w:ind w:left="720"/>
      </w:pPr>
      <w:r>
        <w:t>4. Oświetlenie w przedziale sprzętowym automatyczne LED dające równomierne oświetlenie,</w:t>
      </w:r>
    </w:p>
    <w:p w:rsidR="00AA69EA" w:rsidRDefault="00BC0046">
      <w:pPr>
        <w:pStyle w:val="Standard"/>
        <w:spacing w:line="360" w:lineRule="auto"/>
        <w:ind w:left="720"/>
      </w:pPr>
      <w:r>
        <w:t>5. Półki na sprzęt i wyposażenie pożarnicze, w tym kasety na węże  i mocowanie prądownic,</w:t>
      </w:r>
    </w:p>
    <w:p w:rsidR="00AA69EA" w:rsidRDefault="00BC0046">
      <w:pPr>
        <w:pStyle w:val="Standard"/>
        <w:spacing w:line="360" w:lineRule="auto"/>
        <w:ind w:left="720"/>
      </w:pPr>
      <w:r>
        <w:t>6. Dach w formie podestu roboczego z miejscem na drabinę /uchwyty do dra</w:t>
      </w:r>
      <w:r>
        <w:t>biny wskazanej przez zamawiającego/ oraz węże ssawne. \</w:t>
      </w:r>
    </w:p>
    <w:p w:rsidR="00AA69EA" w:rsidRDefault="00BC0046">
      <w:pPr>
        <w:pStyle w:val="Standard"/>
        <w:spacing w:line="360" w:lineRule="auto"/>
        <w:ind w:left="720"/>
      </w:pPr>
      <w:r>
        <w:t>7. Drabinka wejściowa na dach,</w:t>
      </w:r>
    </w:p>
    <w:p w:rsidR="00AA69EA" w:rsidRDefault="00BC0046">
      <w:pPr>
        <w:pStyle w:val="Standard"/>
        <w:spacing w:line="360" w:lineRule="auto"/>
        <w:ind w:left="720"/>
      </w:pPr>
      <w:r>
        <w:t>8. Zabudowa wyposażona w linię szybkiego natarcia /wysokie ciśnienie/ o długości min. 40 mb wyposażone w prądownicę typu turbo, która umożliwia podawanie wody oraz prądu</w:t>
      </w:r>
      <w:r>
        <w:t xml:space="preserve"> piany ciężkiej. </w:t>
      </w:r>
    </w:p>
    <w:p w:rsidR="00AA69EA" w:rsidRDefault="00AA69EA">
      <w:pPr>
        <w:pStyle w:val="Standard"/>
        <w:spacing w:line="360" w:lineRule="auto"/>
        <w:ind w:left="720"/>
      </w:pPr>
    </w:p>
    <w:p w:rsidR="00AA69EA" w:rsidRDefault="00AA69EA">
      <w:pPr>
        <w:pStyle w:val="Standard"/>
        <w:spacing w:line="360" w:lineRule="auto"/>
        <w:ind w:left="720"/>
        <w:rPr>
          <w:b/>
        </w:rPr>
      </w:pPr>
    </w:p>
    <w:p w:rsidR="00AA69EA" w:rsidRDefault="00BC0046">
      <w:pPr>
        <w:pStyle w:val="Standard"/>
        <w:spacing w:line="360" w:lineRule="auto"/>
        <w:ind w:left="720"/>
        <w:rPr>
          <w:b/>
        </w:rPr>
      </w:pPr>
      <w:r>
        <w:rPr>
          <w:b/>
        </w:rPr>
        <w:t>V.  Wyposażenie z  montażem:</w:t>
      </w:r>
    </w:p>
    <w:p w:rsidR="00AA69EA" w:rsidRDefault="00BC0046">
      <w:pPr>
        <w:pStyle w:val="Standard"/>
        <w:spacing w:line="360" w:lineRule="auto"/>
        <w:ind w:left="720"/>
      </w:pPr>
      <w:r>
        <w:t>1.</w:t>
      </w:r>
      <w:r>
        <w:tab/>
        <w:t>Autopompa napędzana przystawką wyjścia mocy, zbiornik kompozytowy lub stalowy o pojemności wody od 3000 l, autopompa dwustopniowa /wysokie i niskie ciśnienie/.</w:t>
      </w:r>
    </w:p>
    <w:p w:rsidR="00AA69EA" w:rsidRDefault="00BC0046">
      <w:pPr>
        <w:pStyle w:val="Standard"/>
        <w:spacing w:line="360" w:lineRule="auto"/>
        <w:ind w:left="720"/>
      </w:pPr>
      <w:r>
        <w:t>2.</w:t>
      </w:r>
      <w:r>
        <w:tab/>
        <w:t>Pojazd wyposażony w zbiornik piany o poje</w:t>
      </w:r>
      <w:r>
        <w:t>mności min. 5 % pojemności wodnej pojazdu.</w:t>
      </w:r>
    </w:p>
    <w:p w:rsidR="00AA69EA" w:rsidRDefault="00BC0046">
      <w:pPr>
        <w:pStyle w:val="Standard"/>
        <w:spacing w:line="360" w:lineRule="auto"/>
        <w:ind w:left="720"/>
      </w:pPr>
      <w:r>
        <w:t>3.</w:t>
      </w:r>
      <w:r>
        <w:tab/>
        <w:t xml:space="preserve">Wciągarka elektryczna o uciągu min. 10 ton zamontowana w przedniej części pojazdu wyposażona w osłonę, długość liny około 50 metrów. </w:t>
      </w:r>
    </w:p>
    <w:p w:rsidR="00AA69EA" w:rsidRDefault="00BC0046">
      <w:pPr>
        <w:pStyle w:val="Standard"/>
        <w:spacing w:line="360" w:lineRule="auto"/>
        <w:ind w:left="720"/>
      </w:pPr>
      <w:r>
        <w:t>4.</w:t>
      </w:r>
      <w:r>
        <w:tab/>
        <w:t>Auto wyposażone w akumulatory z roku 2016.</w:t>
      </w:r>
    </w:p>
    <w:p w:rsidR="00AA69EA" w:rsidRDefault="00BC0046">
      <w:pPr>
        <w:pStyle w:val="Standard"/>
        <w:spacing w:line="360" w:lineRule="auto"/>
        <w:ind w:left="720"/>
      </w:pPr>
      <w:r>
        <w:t>5.</w:t>
      </w:r>
      <w:r>
        <w:tab/>
        <w:t>Kabina pojazdu przystosowan</w:t>
      </w:r>
      <w:r>
        <w:t>a do transportu min. 2 aparatów powietrznych nadciśnieniowych,</w:t>
      </w:r>
    </w:p>
    <w:p w:rsidR="00AA69EA" w:rsidRDefault="00BC0046">
      <w:pPr>
        <w:pStyle w:val="Standard"/>
        <w:spacing w:line="360" w:lineRule="auto"/>
        <w:ind w:left="720"/>
      </w:pPr>
      <w:r>
        <w:t>6.</w:t>
      </w:r>
      <w:r>
        <w:tab/>
        <w:t>W zabudowie auta możliwość transportu min. 2 aparatów powietrznych, pompy pływającej, pilarki stal beton, pilarki do drewna, najaśnic, węży pożarniczych tłocznych /10 szt. W 52 + 10 szt. W 7</w:t>
      </w:r>
      <w:r>
        <w:t xml:space="preserve">5, prądownic typu Turbo min. 3 szt., sprzętu burzącego, agregatu prądotwórczego, </w:t>
      </w:r>
    </w:p>
    <w:p w:rsidR="00AA69EA" w:rsidRDefault="00BC0046">
      <w:pPr>
        <w:pStyle w:val="Standard"/>
        <w:spacing w:line="360" w:lineRule="auto"/>
        <w:ind w:left="720"/>
      </w:pPr>
      <w:r>
        <w:t>7.</w:t>
      </w:r>
      <w:r>
        <w:tab/>
        <w:t xml:space="preserve">Kabina i zabudowa z odświeżonym lakierem, podwozie i koła po konserwacji. </w:t>
      </w:r>
    </w:p>
    <w:p w:rsidR="00AA69EA" w:rsidRDefault="00BC0046">
      <w:pPr>
        <w:pStyle w:val="Standard"/>
        <w:spacing w:line="360" w:lineRule="auto"/>
        <w:ind w:left="720"/>
      </w:pPr>
      <w:r>
        <w:t>8.</w:t>
      </w:r>
      <w:r>
        <w:tab/>
        <w:t>Pojazd oznakowany w numery operacyjne /wskazane przez zamawiającego, logo gminy i nazwa jedno</w:t>
      </w:r>
      <w:r>
        <w:t xml:space="preserve">stki OSP, numery alarmowe w miejscach wskazanych przez zmawiającego/. </w:t>
      </w:r>
    </w:p>
    <w:p w:rsidR="00AA69EA" w:rsidRDefault="00BC0046">
      <w:pPr>
        <w:pStyle w:val="Standard"/>
        <w:spacing w:line="360" w:lineRule="auto"/>
        <w:ind w:left="720"/>
      </w:pPr>
      <w:r>
        <w:t xml:space="preserve">10. </w:t>
      </w:r>
      <w:r>
        <w:tab/>
        <w:t>Pojazd wyposażony w maszt oświetleniowy LED.</w:t>
      </w:r>
    </w:p>
    <w:p w:rsidR="00AA69EA" w:rsidRDefault="00AA69EA">
      <w:pPr>
        <w:pStyle w:val="Standard"/>
        <w:spacing w:line="360" w:lineRule="auto"/>
        <w:ind w:left="720"/>
      </w:pPr>
    </w:p>
    <w:p w:rsidR="00AA69EA" w:rsidRDefault="00BC0046">
      <w:pPr>
        <w:pStyle w:val="Standard"/>
        <w:numPr>
          <w:ilvl w:val="0"/>
          <w:numId w:val="3"/>
        </w:numPr>
        <w:spacing w:line="360" w:lineRule="auto"/>
      </w:pPr>
      <w:r>
        <w:t>Oznaczenie przedmiotu zamówienia według Wspólnego Słownika Zamówień</w:t>
      </w:r>
    </w:p>
    <w:p w:rsidR="00AA69EA" w:rsidRDefault="00BC0046">
      <w:pPr>
        <w:pStyle w:val="Standard"/>
        <w:spacing w:line="360" w:lineRule="auto"/>
      </w:pPr>
      <w:r>
        <w:rPr>
          <w:b/>
          <w:bCs/>
        </w:rPr>
        <w:t>CPV: 34144210-3 wozy strażackie.</w:t>
      </w:r>
    </w:p>
    <w:p w:rsidR="00AA69EA" w:rsidRDefault="00AA69EA">
      <w:pPr>
        <w:pStyle w:val="Standard"/>
        <w:spacing w:line="360" w:lineRule="auto"/>
        <w:rPr>
          <w:b/>
        </w:rPr>
      </w:pPr>
    </w:p>
    <w:p w:rsidR="00AA69EA" w:rsidRDefault="00BC0046">
      <w:pPr>
        <w:pStyle w:val="Standard"/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>Termin realizacji zamówienia</w:t>
      </w:r>
    </w:p>
    <w:p w:rsidR="00AA69EA" w:rsidRDefault="00AA69EA">
      <w:pPr>
        <w:pStyle w:val="Standard"/>
        <w:spacing w:line="360" w:lineRule="auto"/>
      </w:pPr>
    </w:p>
    <w:p w:rsidR="00AA69EA" w:rsidRDefault="00BC0046">
      <w:pPr>
        <w:pStyle w:val="Standard"/>
        <w:spacing w:line="360" w:lineRule="auto"/>
      </w:pPr>
      <w:r>
        <w:t xml:space="preserve">Wymagany końcowy termin realizacji zamówienia: </w:t>
      </w:r>
      <w:r>
        <w:rPr>
          <w:b/>
          <w:bCs/>
        </w:rPr>
        <w:t>do 20.12.2016 roku.</w:t>
      </w:r>
    </w:p>
    <w:p w:rsidR="00AA69EA" w:rsidRDefault="00AA69EA">
      <w:pPr>
        <w:pStyle w:val="Standard"/>
        <w:spacing w:line="360" w:lineRule="auto"/>
      </w:pPr>
    </w:p>
    <w:p w:rsidR="00AA69EA" w:rsidRDefault="00AA69EA">
      <w:pPr>
        <w:pStyle w:val="Standard"/>
        <w:spacing w:line="360" w:lineRule="auto"/>
      </w:pPr>
    </w:p>
    <w:p w:rsidR="00AA69EA" w:rsidRDefault="00BC0046">
      <w:pPr>
        <w:pStyle w:val="Standard"/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>Warunki udziału w postępowaniu</w:t>
      </w:r>
    </w:p>
    <w:p w:rsidR="00AA69EA" w:rsidRDefault="00AA69EA">
      <w:pPr>
        <w:pStyle w:val="Standard"/>
        <w:spacing w:line="360" w:lineRule="auto"/>
      </w:pPr>
    </w:p>
    <w:p w:rsidR="00AA69EA" w:rsidRDefault="00BC0046">
      <w:pPr>
        <w:pStyle w:val="Standard"/>
        <w:spacing w:line="360" w:lineRule="auto"/>
      </w:pPr>
      <w:r>
        <w:tab/>
      </w:r>
      <w:r>
        <w:rPr>
          <w:b/>
        </w:rPr>
        <w:t>1. O udzielenie zamówienia mogą ubiegać się Wykonawcy, którzy spełniają warunki określone w art. 22 ust 1 ustawy dotyczące:</w:t>
      </w:r>
    </w:p>
    <w:p w:rsidR="00AA69EA" w:rsidRDefault="00BC0046">
      <w:pPr>
        <w:pStyle w:val="Textbody"/>
        <w:jc w:val="both"/>
      </w:pPr>
      <w:r>
        <w:lastRenderedPageBreak/>
        <w:t>1) posiadania uprawnień do wyk</w:t>
      </w:r>
      <w:r>
        <w:t xml:space="preserve">onywania określonej działalności lub czynności, jeżeli przepisy prawa nakładają obowiązek ich posiadania </w:t>
      </w:r>
    </w:p>
    <w:p w:rsidR="00AA69EA" w:rsidRDefault="00BC0046">
      <w:pPr>
        <w:pStyle w:val="Textbody"/>
        <w:jc w:val="both"/>
      </w:pPr>
      <w:r>
        <w:t xml:space="preserve">2) posiadania wiedzy i doświadczenia </w:t>
      </w:r>
    </w:p>
    <w:p w:rsidR="00AA69EA" w:rsidRDefault="00BC0046">
      <w:pPr>
        <w:pStyle w:val="Textbody"/>
        <w:jc w:val="both"/>
      </w:pPr>
      <w:r>
        <w:t>3) dysponowania odpowiednim potencjałem technicznym oraz osobami zdolnymi do wykonania zamówienia -</w:t>
      </w:r>
    </w:p>
    <w:p w:rsidR="00AA69EA" w:rsidRDefault="00BC0046">
      <w:pPr>
        <w:pStyle w:val="Textbody"/>
        <w:numPr>
          <w:ilvl w:val="0"/>
          <w:numId w:val="6"/>
        </w:numPr>
        <w:ind w:left="0" w:firstLine="0"/>
        <w:jc w:val="both"/>
      </w:pPr>
      <w:r>
        <w:t>sytuacji eko</w:t>
      </w:r>
      <w:r>
        <w:t>nomicznej i finansowej, oraz nie podlegają wykluczeniu z powodu niespełnienia warunków, o których mowa w art. 24 ustawy.</w:t>
      </w:r>
    </w:p>
    <w:p w:rsidR="00AA69EA" w:rsidRDefault="00AA69EA">
      <w:pPr>
        <w:pStyle w:val="Textbody"/>
        <w:jc w:val="both"/>
      </w:pPr>
    </w:p>
    <w:p w:rsidR="00AA69EA" w:rsidRDefault="00AA69EA">
      <w:pPr>
        <w:pStyle w:val="Textbody"/>
        <w:jc w:val="both"/>
      </w:pPr>
    </w:p>
    <w:p w:rsidR="00AA69EA" w:rsidRDefault="00BC0046">
      <w:pPr>
        <w:pStyle w:val="Textbody"/>
        <w:numPr>
          <w:ilvl w:val="0"/>
          <w:numId w:val="7"/>
        </w:numPr>
        <w:jc w:val="both"/>
        <w:rPr>
          <w:b/>
        </w:rPr>
      </w:pPr>
      <w:r>
        <w:rPr>
          <w:b/>
        </w:rPr>
        <w:t>Opis sposobu dokonywania oceny spełniania warunków udziału w postępowaniu:</w:t>
      </w:r>
    </w:p>
    <w:p w:rsidR="00AA69EA" w:rsidRDefault="00AA69EA">
      <w:pPr>
        <w:pStyle w:val="Textbody"/>
        <w:jc w:val="both"/>
      </w:pPr>
    </w:p>
    <w:p w:rsidR="00AA69EA" w:rsidRDefault="00BC0046">
      <w:pPr>
        <w:pStyle w:val="Textbody"/>
        <w:spacing w:line="360" w:lineRule="auto"/>
        <w:jc w:val="both"/>
      </w:pPr>
      <w:r>
        <w:rPr>
          <w:b/>
          <w:sz w:val="22"/>
        </w:rPr>
        <w:t xml:space="preserve">2.1. O udzielenie zamówienia mogą ubiegać się Wykonawcy, </w:t>
      </w:r>
      <w:r>
        <w:rPr>
          <w:b/>
          <w:sz w:val="22"/>
        </w:rPr>
        <w:t>którzy spełniają warunki udziału w postępowaniu, o których mowa w art. 22 ust. 1 Ustawy Pzp:</w:t>
      </w:r>
    </w:p>
    <w:p w:rsidR="00AA69EA" w:rsidRDefault="00BC0046">
      <w:pPr>
        <w:pStyle w:val="Textbody"/>
        <w:spacing w:after="0" w:line="360" w:lineRule="auto"/>
        <w:rPr>
          <w:sz w:val="22"/>
        </w:rPr>
      </w:pPr>
      <w:r>
        <w:rPr>
          <w:sz w:val="22"/>
        </w:rPr>
        <w:t>- Uprawnienia do wykonywania określonej działalności lub czynności jeżeli przepisy prawa nakładają obowiązek ich posiadania.</w:t>
      </w:r>
    </w:p>
    <w:p w:rsidR="00AA69EA" w:rsidRDefault="00BC0046">
      <w:pPr>
        <w:pStyle w:val="Textbody"/>
        <w:spacing w:after="0" w:line="360" w:lineRule="auto"/>
        <w:rPr>
          <w:sz w:val="22"/>
        </w:rPr>
      </w:pPr>
      <w:r>
        <w:rPr>
          <w:sz w:val="22"/>
        </w:rPr>
        <w:t>Opis sposobu dokonywania oceny spełnie</w:t>
      </w:r>
      <w:r>
        <w:rPr>
          <w:sz w:val="22"/>
        </w:rPr>
        <w:t>nia tego warunku.</w:t>
      </w:r>
    </w:p>
    <w:p w:rsidR="00AA69EA" w:rsidRDefault="00BC0046">
      <w:pPr>
        <w:pStyle w:val="Textbody"/>
        <w:spacing w:after="0" w:line="360" w:lineRule="auto"/>
      </w:pPr>
      <w:r>
        <w:rPr>
          <w:sz w:val="22"/>
        </w:rPr>
        <w:t>Zamawiający nie precyzuje w tym zakresie szczegółowych wymagań.</w:t>
      </w:r>
    </w:p>
    <w:p w:rsidR="00AA69EA" w:rsidRDefault="00BC0046">
      <w:pPr>
        <w:pStyle w:val="Textbody"/>
        <w:spacing w:after="0" w:line="360" w:lineRule="auto"/>
        <w:rPr>
          <w:sz w:val="22"/>
        </w:rPr>
      </w:pPr>
      <w:r>
        <w:rPr>
          <w:sz w:val="22"/>
        </w:rPr>
        <w:t>- Wiedza i doświadczenie.</w:t>
      </w:r>
    </w:p>
    <w:p w:rsidR="00AA69EA" w:rsidRDefault="00BC0046">
      <w:pPr>
        <w:pStyle w:val="Textbody"/>
        <w:spacing w:after="0" w:line="360" w:lineRule="auto"/>
        <w:rPr>
          <w:sz w:val="22"/>
        </w:rPr>
      </w:pPr>
      <w:r>
        <w:rPr>
          <w:sz w:val="22"/>
        </w:rPr>
        <w:t>Opis sposobu dokonywania oceny spełnienia tego warunku.</w:t>
      </w:r>
    </w:p>
    <w:p w:rsidR="00AA69EA" w:rsidRDefault="00BC0046">
      <w:pPr>
        <w:pStyle w:val="Textbody"/>
        <w:spacing w:after="0" w:line="360" w:lineRule="auto"/>
      </w:pPr>
      <w:r>
        <w:rPr>
          <w:sz w:val="22"/>
        </w:rPr>
        <w:t>Zamawiający nie precyzuje w tym zakresie szczegółowych wymagań.</w:t>
      </w:r>
    </w:p>
    <w:p w:rsidR="00AA69EA" w:rsidRDefault="00BC0046">
      <w:pPr>
        <w:pStyle w:val="Textbody"/>
        <w:spacing w:after="0" w:line="360" w:lineRule="auto"/>
        <w:rPr>
          <w:sz w:val="22"/>
        </w:rPr>
      </w:pPr>
      <w:r>
        <w:rPr>
          <w:sz w:val="22"/>
        </w:rPr>
        <w:t>- Potencjał techniczny.</w:t>
      </w:r>
    </w:p>
    <w:p w:rsidR="00AA69EA" w:rsidRDefault="00BC0046">
      <w:pPr>
        <w:pStyle w:val="Textbody"/>
        <w:spacing w:after="0" w:line="360" w:lineRule="auto"/>
        <w:rPr>
          <w:sz w:val="22"/>
        </w:rPr>
      </w:pPr>
      <w:r>
        <w:rPr>
          <w:sz w:val="22"/>
        </w:rPr>
        <w:t>Opis</w:t>
      </w:r>
      <w:r>
        <w:rPr>
          <w:sz w:val="22"/>
        </w:rPr>
        <w:t xml:space="preserve"> sposobu dokonywania oceny spełnienia tego warunku:</w:t>
      </w:r>
    </w:p>
    <w:p w:rsidR="00AA69EA" w:rsidRDefault="00BC0046">
      <w:pPr>
        <w:pStyle w:val="Textbody"/>
        <w:spacing w:after="0" w:line="360" w:lineRule="auto"/>
      </w:pPr>
      <w:r>
        <w:rPr>
          <w:sz w:val="22"/>
        </w:rPr>
        <w:t>Zamawiający nie precyzuje w tym zakresie szczegółowych wymagań.</w:t>
      </w:r>
    </w:p>
    <w:p w:rsidR="00AA69EA" w:rsidRDefault="00BC0046">
      <w:pPr>
        <w:pStyle w:val="Textbody"/>
        <w:spacing w:after="0" w:line="360" w:lineRule="auto"/>
        <w:rPr>
          <w:sz w:val="22"/>
        </w:rPr>
      </w:pPr>
      <w:r>
        <w:rPr>
          <w:sz w:val="22"/>
        </w:rPr>
        <w:t>- Osoby zdolne do wykonania zamówienia.</w:t>
      </w:r>
    </w:p>
    <w:p w:rsidR="00AA69EA" w:rsidRDefault="00BC0046">
      <w:pPr>
        <w:pStyle w:val="Textbody"/>
        <w:spacing w:after="0" w:line="360" w:lineRule="auto"/>
        <w:rPr>
          <w:sz w:val="22"/>
        </w:rPr>
      </w:pPr>
      <w:r>
        <w:rPr>
          <w:sz w:val="22"/>
        </w:rPr>
        <w:t>Opis sposobu dokonywania oceny spełnienia tego warunku.</w:t>
      </w:r>
    </w:p>
    <w:p w:rsidR="00AA69EA" w:rsidRDefault="00BC0046">
      <w:pPr>
        <w:pStyle w:val="Textbody"/>
        <w:spacing w:after="0" w:line="360" w:lineRule="auto"/>
      </w:pPr>
      <w:r>
        <w:rPr>
          <w:sz w:val="22"/>
        </w:rPr>
        <w:t>Zamawiający nie precyzuje w tym zakresie szc</w:t>
      </w:r>
      <w:r>
        <w:rPr>
          <w:sz w:val="22"/>
        </w:rPr>
        <w:t>zegółowych wymagań.</w:t>
      </w:r>
    </w:p>
    <w:p w:rsidR="00AA69EA" w:rsidRDefault="00BC0046">
      <w:pPr>
        <w:pStyle w:val="Textbody"/>
        <w:spacing w:after="0" w:line="360" w:lineRule="auto"/>
        <w:rPr>
          <w:sz w:val="22"/>
        </w:rPr>
      </w:pPr>
      <w:r>
        <w:rPr>
          <w:sz w:val="22"/>
        </w:rPr>
        <w:t>- Sytuacja ekonomiczna i finansowa.</w:t>
      </w:r>
    </w:p>
    <w:p w:rsidR="00AA69EA" w:rsidRDefault="00BC0046">
      <w:pPr>
        <w:pStyle w:val="Textbody"/>
        <w:spacing w:after="0" w:line="360" w:lineRule="auto"/>
        <w:rPr>
          <w:sz w:val="22"/>
        </w:rPr>
      </w:pPr>
      <w:r>
        <w:rPr>
          <w:sz w:val="22"/>
        </w:rPr>
        <w:t>Opis sposobu dokonywania oceny spełnienia tego warunku.</w:t>
      </w:r>
    </w:p>
    <w:p w:rsidR="00AA69EA" w:rsidRDefault="00BC0046">
      <w:pPr>
        <w:pStyle w:val="Textbody"/>
        <w:spacing w:after="0" w:line="360" w:lineRule="auto"/>
        <w:rPr>
          <w:sz w:val="22"/>
        </w:rPr>
      </w:pPr>
      <w:r>
        <w:rPr>
          <w:sz w:val="22"/>
        </w:rPr>
        <w:t>Zamawiający nie precyzuje w tym zakresie szczegółowych wymagań.</w:t>
      </w: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spacing w:after="0" w:line="360" w:lineRule="auto"/>
        <w:rPr>
          <w:b/>
          <w:sz w:val="22"/>
        </w:rPr>
      </w:pPr>
      <w:r>
        <w:rPr>
          <w:b/>
          <w:sz w:val="22"/>
        </w:rPr>
        <w:t xml:space="preserve">2.2. O udzielenie zamówienia mogą ubiegać się Wykonawcy, którzy nie podlegają </w:t>
      </w:r>
      <w:r>
        <w:rPr>
          <w:b/>
          <w:sz w:val="22"/>
        </w:rPr>
        <w:t>wykluczeniu na podstawie art. 24 ust. 1 Ustawy Pzp.</w:t>
      </w:r>
    </w:p>
    <w:p w:rsidR="00AA69EA" w:rsidRDefault="00BC0046">
      <w:pPr>
        <w:pStyle w:val="Textbody"/>
        <w:spacing w:after="0" w:line="360" w:lineRule="auto"/>
      </w:pPr>
      <w:r>
        <w:t> </w:t>
      </w: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spacing w:after="0" w:line="360" w:lineRule="auto"/>
      </w:pPr>
      <w:r>
        <w:rPr>
          <w:b/>
          <w:bCs/>
        </w:rPr>
        <w:t>VI. Wykaz oświadczeń lub dokumentów potwierdzających brak podstaw wykluczenia i spełnienia warunków udziału w postępowaniu:</w:t>
      </w:r>
    </w:p>
    <w:p w:rsidR="00AA69EA" w:rsidRDefault="00BC0046">
      <w:pPr>
        <w:pStyle w:val="Textbody"/>
        <w:spacing w:after="0" w:line="360" w:lineRule="auto"/>
      </w:pPr>
      <w:r>
        <w:t>1. W celu potwierdzenia spełniania warunków udziału w postępowaniu i niepodl</w:t>
      </w:r>
      <w:r>
        <w:t xml:space="preserve">egania </w:t>
      </w:r>
      <w:r>
        <w:lastRenderedPageBreak/>
        <w:t>wykluczeniu z postępowania do oferty należy dołączyć :</w:t>
      </w:r>
    </w:p>
    <w:p w:rsidR="00AA69EA" w:rsidRDefault="00BC0046">
      <w:pPr>
        <w:pStyle w:val="Textbody"/>
        <w:spacing w:after="0" w:line="360" w:lineRule="auto"/>
      </w:pPr>
      <w:r>
        <w:t>- oświadczenie o niepodleganiu wykluczeniu z art. 24 ust. 1 ustawy – załącznik nr 1 do SIWZ</w:t>
      </w:r>
    </w:p>
    <w:p w:rsidR="00AA69EA" w:rsidRDefault="00BC0046">
      <w:pPr>
        <w:pStyle w:val="Textbody"/>
        <w:spacing w:after="0" w:line="360" w:lineRule="auto"/>
      </w:pPr>
      <w:r>
        <w:t xml:space="preserve">- oświadczenie o spełnianiu warunków udziału w postępowaniu, o których mowa w art.22 ust.1 b ustawy – </w:t>
      </w:r>
      <w:r>
        <w:t>załącznik nr 2 do SIWZ</w:t>
      </w:r>
    </w:p>
    <w:p w:rsidR="00AA69EA" w:rsidRDefault="00BC0046">
      <w:pPr>
        <w:pStyle w:val="Textbody"/>
        <w:spacing w:after="0" w:line="360" w:lineRule="auto"/>
      </w:pPr>
      <w:r>
        <w:t>2. Inne wymagane przez Zamawiającego dokumenty:</w:t>
      </w:r>
    </w:p>
    <w:p w:rsidR="00AA69EA" w:rsidRDefault="00BC0046">
      <w:pPr>
        <w:pStyle w:val="Textbody"/>
        <w:spacing w:after="0" w:line="360" w:lineRule="auto"/>
      </w:pPr>
      <w:r>
        <w:t>- formularz oferty – załącznik nr 3 do SIWZ</w:t>
      </w:r>
    </w:p>
    <w:p w:rsidR="00AA69EA" w:rsidRDefault="00BC0046">
      <w:pPr>
        <w:pStyle w:val="Textbody"/>
        <w:spacing w:after="0" w:line="360" w:lineRule="auto"/>
      </w:pPr>
      <w:r>
        <w:t>- wykaz usług przewidzianych dla podwykonawcy – jeżeli będą uczestniczyć w postępowaniu załącznik nr 4 do SIWZ</w:t>
      </w:r>
    </w:p>
    <w:p w:rsidR="00AA69EA" w:rsidRDefault="00BC0046">
      <w:pPr>
        <w:pStyle w:val="Textbody"/>
        <w:spacing w:after="0" w:line="360" w:lineRule="auto"/>
      </w:pPr>
      <w:r>
        <w:t>- zgodnie z art. 24 ust. 11 us</w:t>
      </w:r>
      <w:r>
        <w:t>tawy wykonawca w terminie 3 dni od dnia zamieszczenia na stronie internetowej informacji, o której mowa w art. 86 ust. 5 ustawy (tj. informacji z otwarcia ofert) przekaże Zamawiającemu oświadczenie o przynależności lub braku przynależności do tej samej gru</w:t>
      </w:r>
      <w:r>
        <w:t>py kapitałowej, o której mowa w art. 24 ust. 1 pkt 23 ustawy. Wraz ze złożeniem oświadczenia Wykonawca może przedstawić dowody, że powiązania z innym wykonawcą nie prowadzą do zakłócenia konkurencji w postępowaniu o udzielenie zamówienia – załącznik nr 5 d</w:t>
      </w:r>
      <w:r>
        <w:t>o SIWZ</w:t>
      </w:r>
    </w:p>
    <w:p w:rsidR="00AA69EA" w:rsidRDefault="00BC0046">
      <w:pPr>
        <w:pStyle w:val="Textbody"/>
        <w:spacing w:after="0" w:line="360" w:lineRule="auto"/>
      </w:pPr>
      <w:r>
        <w:t>- odpis z właściwego rejestru lub centralnej ewidencji i informacji o działalności gospodarczej, jeżeli odrębne przepisy wymagają wpisu do rejestru lub ewidencji, w celu potwierdzenia wykluczenia na podstawie art. 24 ust. 5 ustawy (w przypadku skład</w:t>
      </w:r>
      <w:r>
        <w:t>ania oferty przez Wykonawców występujących wspólnie dokumenty muszą być złożone przez każdego Wykonawcę)</w:t>
      </w:r>
    </w:p>
    <w:p w:rsidR="00AA69EA" w:rsidRDefault="00BC0046">
      <w:pPr>
        <w:pStyle w:val="Textbody"/>
        <w:spacing w:after="0" w:line="360" w:lineRule="auto"/>
      </w:pPr>
      <w:r>
        <w:t>- jeżeli zasady reprezentacji nie wynikają jednoznacznie z dokumentu rejestracyjnego (ewidencyjnego), wymaga się złożenia pełnomocnictwa w formie orygi</w:t>
      </w:r>
      <w:r>
        <w:t>nału lub potwierdzonej notarialnie kopii, wskazującego osobę uprawnioną do reprezentowania Wykonawcy.</w:t>
      </w:r>
    </w:p>
    <w:p w:rsidR="00AA69EA" w:rsidRDefault="00BC0046">
      <w:pPr>
        <w:pStyle w:val="Textbody"/>
        <w:spacing w:after="0" w:line="360" w:lineRule="auto"/>
      </w:pPr>
      <w:r>
        <w:t xml:space="preserve">Wszystkie wymagane dokumenty muszą być złożone w formie oryginałów lub kserokopii poświadczonej za zgodność z oryginałem.  </w:t>
      </w: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spacing w:after="0" w:line="360" w:lineRule="auto"/>
      </w:pPr>
      <w:r>
        <w:t xml:space="preserve">3. Wymagania związane ze </w:t>
      </w:r>
      <w:r>
        <w:t>złożeniem oferty przez wykonawcę mającego siedzibę lub miejsce zamieszkania poza terytorium Rzeczypospolitej Polskiej:</w:t>
      </w:r>
    </w:p>
    <w:p w:rsidR="00AA69EA" w:rsidRDefault="00BC0046">
      <w:pPr>
        <w:pStyle w:val="Textbody"/>
        <w:spacing w:after="0" w:line="360" w:lineRule="auto"/>
      </w:pPr>
      <w:r>
        <w:t xml:space="preserve">- Wykonawca mający siedzibę lub miejsce zamieszkania poza terytorium Rzeczypospolitej Polskiej składa dokument lub dokumenty, wystawione </w:t>
      </w:r>
      <w:r>
        <w:t>w kraju, w którym ma siedzibę lub miejsce zamieszkania potwierdzające odpowiednio, że</w:t>
      </w:r>
    </w:p>
    <w:p w:rsidR="00AA69EA" w:rsidRDefault="00BC0046">
      <w:pPr>
        <w:pStyle w:val="Textbody"/>
        <w:spacing w:after="0" w:line="360" w:lineRule="auto"/>
      </w:pPr>
      <w:r>
        <w:t>1) nie otwarto jego likwidacji ani nie ogłoszono upadłości – wystawiony nie wcześniej niż 6 miesięcy przed upływem terminu składania ofert</w:t>
      </w:r>
    </w:p>
    <w:p w:rsidR="00AA69EA" w:rsidRDefault="00BC0046">
      <w:pPr>
        <w:pStyle w:val="Textbody"/>
        <w:spacing w:after="0" w:line="360" w:lineRule="auto"/>
      </w:pPr>
      <w:r>
        <w:t>2) nie orzeczono wobec niego za</w:t>
      </w:r>
      <w:r>
        <w:t>kazu ubiegania się o zamówienie – wystawiony  nie wcześniej niż 6 miesięcy przed upływem terminu składania ofert</w:t>
      </w:r>
    </w:p>
    <w:p w:rsidR="00AA69EA" w:rsidRDefault="00BC0046">
      <w:pPr>
        <w:pStyle w:val="Textbody"/>
        <w:spacing w:after="0" w:line="360" w:lineRule="auto"/>
      </w:pPr>
      <w:r>
        <w:t>- Jeżeli w miejscu zamieszkania nie wydaje się tych dokumentów zastępuje się je dokumentem zawierającym oświadczenie złożone przed notariuszem,</w:t>
      </w:r>
      <w:r>
        <w:t xml:space="preserve"> właściwym organem sądowym, </w:t>
      </w:r>
      <w:r>
        <w:lastRenderedPageBreak/>
        <w:t>administracyjnym lub organem samorządu zawodowego lub gospodarczego odpowiednio do miejsca zamieszkania osoby lub kraju, w którym Wykonawca ma siedzibę lub miejsce zamieszkania.</w:t>
      </w: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spacing w:after="0" w:line="360" w:lineRule="auto"/>
        <w:rPr>
          <w:b/>
          <w:bCs/>
        </w:rPr>
      </w:pPr>
      <w:r>
        <w:rPr>
          <w:b/>
          <w:bCs/>
        </w:rPr>
        <w:t>VII. Informacja o sposobie porozumiewania się zam</w:t>
      </w:r>
      <w:r>
        <w:rPr>
          <w:b/>
          <w:bCs/>
        </w:rPr>
        <w:t>awiającego z wykonawcami, oraz przekazywania oświadczeń lub dokumentów oraz wskazania osób uprawnionych do porozumiewania się z wykonawcami</w:t>
      </w:r>
    </w:p>
    <w:p w:rsidR="00AA69EA" w:rsidRDefault="00BC0046">
      <w:pPr>
        <w:pStyle w:val="Textbody"/>
        <w:numPr>
          <w:ilvl w:val="0"/>
          <w:numId w:val="8"/>
        </w:numPr>
        <w:spacing w:after="0" w:line="360" w:lineRule="auto"/>
      </w:pPr>
      <w:r>
        <w:t>Niniejsze postępowanie prowadzi się wyłącznie w języku polskim</w:t>
      </w:r>
    </w:p>
    <w:p w:rsidR="00AA69EA" w:rsidRDefault="00BC0046">
      <w:pPr>
        <w:pStyle w:val="Textbody"/>
        <w:numPr>
          <w:ilvl w:val="0"/>
          <w:numId w:val="8"/>
        </w:numPr>
        <w:spacing w:after="0" w:line="360" w:lineRule="auto"/>
      </w:pPr>
      <w:r>
        <w:t>W prowadzonym postępowaniu wszelkie oświadczenia, wni</w:t>
      </w:r>
      <w:r>
        <w:t>oski, zawiadomienia oraz informacje Zamawiający oraz Wykonawcy przekazują pisemnie, faxem lub drogą elektroniczną z zastrzeżeniem pkt 4 i 5</w:t>
      </w:r>
    </w:p>
    <w:p w:rsidR="00AA69EA" w:rsidRDefault="00BC0046">
      <w:pPr>
        <w:pStyle w:val="Textbody"/>
        <w:numPr>
          <w:ilvl w:val="0"/>
          <w:numId w:val="8"/>
        </w:numPr>
        <w:spacing w:after="0" w:line="360" w:lineRule="auto"/>
      </w:pPr>
      <w:r>
        <w:t>Każda ze stron na żądanie drugiej niezwłocznie potwierdza fakt otrzymania oświadczeń, wniosków zawiadomień oraz inny</w:t>
      </w:r>
      <w:r>
        <w:t>ch informacji przekazanych za pomocą faksu oraz poczty elektronicznej.</w:t>
      </w:r>
    </w:p>
    <w:p w:rsidR="00AA69EA" w:rsidRDefault="00BC0046">
      <w:pPr>
        <w:pStyle w:val="Textbody"/>
        <w:numPr>
          <w:ilvl w:val="0"/>
          <w:numId w:val="8"/>
        </w:numPr>
        <w:spacing w:after="0" w:line="360" w:lineRule="auto"/>
      </w:pPr>
      <w:r>
        <w:t>Oświadczenia lub dokumenty składane przez Wykonawcę na wezwanie zamawiającego w trybie art. 26 ust. 3 ustawy muszą być składane w formie pisemnej.</w:t>
      </w:r>
    </w:p>
    <w:p w:rsidR="00AA69EA" w:rsidRDefault="00BC0046">
      <w:pPr>
        <w:pStyle w:val="Textbody"/>
        <w:numPr>
          <w:ilvl w:val="0"/>
          <w:numId w:val="8"/>
        </w:numPr>
        <w:spacing w:after="0" w:line="360" w:lineRule="auto"/>
      </w:pPr>
      <w:r>
        <w:t>Ofertę w niniejszym postępowaniu można</w:t>
      </w:r>
      <w:r>
        <w:t xml:space="preserve"> złożyć wyłącznie w formie pisemnej.</w:t>
      </w:r>
    </w:p>
    <w:p w:rsidR="00AA69EA" w:rsidRDefault="00BC0046">
      <w:pPr>
        <w:pStyle w:val="Textbody"/>
        <w:numPr>
          <w:ilvl w:val="0"/>
          <w:numId w:val="8"/>
        </w:numPr>
        <w:spacing w:after="0" w:line="360" w:lineRule="auto"/>
      </w:pPr>
      <w:r>
        <w:t>Zamawiający nie udziela ustnych i telefonicznych informacji, wyjaśnień czy odpowiedzi na kierowane do Zamawiającego zapytania w sprawach wymagających zachowania pisemności postępowania.</w:t>
      </w:r>
    </w:p>
    <w:p w:rsidR="00AA69EA" w:rsidRDefault="00BC0046">
      <w:pPr>
        <w:pStyle w:val="Textbody"/>
        <w:numPr>
          <w:ilvl w:val="0"/>
          <w:numId w:val="8"/>
        </w:numPr>
        <w:spacing w:after="0" w:line="360" w:lineRule="auto"/>
      </w:pPr>
      <w:r>
        <w:t>Zamawiający nie przewiduje zwoływ</w:t>
      </w:r>
      <w:r>
        <w:t>ania zebrania oferentów.</w:t>
      </w:r>
    </w:p>
    <w:p w:rsidR="00AA69EA" w:rsidRDefault="00BC0046">
      <w:pPr>
        <w:pStyle w:val="Textbody"/>
        <w:numPr>
          <w:ilvl w:val="0"/>
          <w:numId w:val="8"/>
        </w:numPr>
        <w:spacing w:after="0" w:line="360" w:lineRule="auto"/>
      </w:pPr>
      <w:r>
        <w:t>Wykonawca może zwrócić się do Zamawiającego o wyjaśnienie treści SIWZ. Zamawiający jest obowiązany udzielić wyjaśnień niezwłocznie, jednak nie później niż na 2 dni przed upływem terminu składania ofert – pod warunkiem, że wniosek o</w:t>
      </w:r>
      <w:r>
        <w:t xml:space="preserve"> wyjaśnienie treści SIWZ wpłynął do Zamawiającego nie później niż do końca dnia, w którym upływa połowa wyznaczonego terminu składania ofert. Zamawiający udzieli niezwłocznie odpowiedzi wszystkim Wykonawcom, którzy pobrali SIWZ oraz zamieści na stronie int</w:t>
      </w:r>
      <w:r>
        <w:t>ernetowej, bez podawania źródła zapytania</w:t>
      </w:r>
    </w:p>
    <w:p w:rsidR="00AA69EA" w:rsidRDefault="00BC0046">
      <w:pPr>
        <w:pStyle w:val="Textbody"/>
        <w:numPr>
          <w:ilvl w:val="0"/>
          <w:numId w:val="8"/>
        </w:numPr>
        <w:spacing w:after="0" w:line="360" w:lineRule="auto"/>
      </w:pPr>
      <w:r>
        <w:t>Jeżeli wniosek o wyjaśnienie treści SIWZ wpłynął po upływie terminu składania wniosku, o którym mowa w pkt 8 lub dotyczy udzielonych wyjaśnień, Zamawiający może udzielić wyjaśnień lub pozostawić wniosek bez rozpatr</w:t>
      </w:r>
      <w:r>
        <w:t>zenia.</w:t>
      </w:r>
    </w:p>
    <w:p w:rsidR="00AA69EA" w:rsidRDefault="00BC0046">
      <w:pPr>
        <w:pStyle w:val="Textbody"/>
        <w:numPr>
          <w:ilvl w:val="0"/>
          <w:numId w:val="8"/>
        </w:numPr>
        <w:spacing w:after="0" w:line="360" w:lineRule="auto"/>
      </w:pPr>
      <w:r>
        <w:t>Korespondencję pisemną skierowaną do Zamawiającego należy kierować na adres:</w:t>
      </w:r>
    </w:p>
    <w:p w:rsidR="00AA69EA" w:rsidRDefault="00BC0046">
      <w:pPr>
        <w:pStyle w:val="Textbody"/>
        <w:spacing w:after="0" w:line="360" w:lineRule="auto"/>
      </w:pPr>
      <w:r>
        <w:t>Urząd Gminy Wilczęta</w:t>
      </w:r>
    </w:p>
    <w:p w:rsidR="00AA69EA" w:rsidRDefault="00BC0046">
      <w:pPr>
        <w:pStyle w:val="Textbody"/>
        <w:spacing w:after="0" w:line="360" w:lineRule="auto"/>
      </w:pPr>
      <w:r>
        <w:t>14-405 Wilczęta 84</w:t>
      </w:r>
    </w:p>
    <w:p w:rsidR="00AA69EA" w:rsidRDefault="00BC0046">
      <w:pPr>
        <w:pStyle w:val="Textbody"/>
        <w:numPr>
          <w:ilvl w:val="0"/>
          <w:numId w:val="8"/>
        </w:numPr>
        <w:spacing w:after="0" w:line="360" w:lineRule="auto"/>
      </w:pPr>
      <w:r>
        <w:t>Korespondencję w formie faksu skierowaną do Zamawiającego należy kierować na nr:</w:t>
      </w:r>
    </w:p>
    <w:p w:rsidR="00AA69EA" w:rsidRDefault="00BC0046">
      <w:pPr>
        <w:pStyle w:val="Textbody"/>
        <w:spacing w:after="0" w:line="360" w:lineRule="auto"/>
      </w:pPr>
      <w:r>
        <w:lastRenderedPageBreak/>
        <w:t>55 249 65 03</w:t>
      </w:r>
    </w:p>
    <w:p w:rsidR="00AA69EA" w:rsidRDefault="00BC0046">
      <w:pPr>
        <w:pStyle w:val="Textbody"/>
        <w:numPr>
          <w:ilvl w:val="0"/>
          <w:numId w:val="8"/>
        </w:numPr>
        <w:spacing w:after="0" w:line="360" w:lineRule="auto"/>
      </w:pPr>
      <w:r>
        <w:t>Korespondencję drogą elektroniczną ski</w:t>
      </w:r>
      <w:r>
        <w:t xml:space="preserve">erowaną do Zamawiającego należy kierować na adres mail: </w:t>
      </w:r>
      <w:hyperlink r:id="rId7" w:history="1">
        <w:r>
          <w:t>sekretariat@wilczeta.ug.gov.pl</w:t>
        </w:r>
      </w:hyperlink>
    </w:p>
    <w:p w:rsidR="00AA69EA" w:rsidRDefault="00BC0046">
      <w:pPr>
        <w:pStyle w:val="Textbody"/>
        <w:numPr>
          <w:ilvl w:val="0"/>
          <w:numId w:val="8"/>
        </w:numPr>
        <w:spacing w:after="0" w:line="360" w:lineRule="auto"/>
      </w:pPr>
      <w:r>
        <w:t>Osobą upoważnioną ze strony Zamawiającego do kontaktowania się z Wykonawcami jest</w:t>
      </w:r>
    </w:p>
    <w:p w:rsidR="00AA69EA" w:rsidRDefault="00BC0046">
      <w:pPr>
        <w:pStyle w:val="Textbody"/>
        <w:spacing w:after="0" w:line="360" w:lineRule="auto"/>
      </w:pPr>
      <w:r>
        <w:t>Agnieszka Widuń – Urząd Gminy Wi</w:t>
      </w:r>
      <w:r>
        <w:t>lczęta tel. 55 249 65 04 (codziennie od poniedziałku do piątku od 7.00 do 15.00), 501158330,</w:t>
      </w: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spacing w:after="0" w:line="360" w:lineRule="auto"/>
        <w:rPr>
          <w:b/>
          <w:bCs/>
        </w:rPr>
      </w:pPr>
      <w:r>
        <w:rPr>
          <w:b/>
          <w:bCs/>
        </w:rPr>
        <w:t>VIII. Wymaganie dotyczące wadium.</w:t>
      </w:r>
    </w:p>
    <w:p w:rsidR="00AA69EA" w:rsidRDefault="00BC0046">
      <w:pPr>
        <w:pStyle w:val="Textbody"/>
        <w:spacing w:after="0" w:line="360" w:lineRule="auto"/>
      </w:pPr>
      <w:r>
        <w:t>Zamawiający nie wymaga wniesienia wadium.</w:t>
      </w: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spacing w:after="0" w:line="360" w:lineRule="auto"/>
        <w:rPr>
          <w:b/>
          <w:bCs/>
        </w:rPr>
      </w:pPr>
      <w:r>
        <w:rPr>
          <w:b/>
          <w:bCs/>
        </w:rPr>
        <w:t>IX. Termin związania ofertą.</w:t>
      </w:r>
    </w:p>
    <w:p w:rsidR="00AA69EA" w:rsidRDefault="00BC0046">
      <w:pPr>
        <w:pStyle w:val="Textbody"/>
        <w:spacing w:after="0" w:line="360" w:lineRule="auto"/>
      </w:pPr>
      <w:r>
        <w:t xml:space="preserve">1. Wykonawca jest związany ofertą 30 dni od upływu </w:t>
      </w:r>
      <w:r>
        <w:t>terminu składania ofert.</w:t>
      </w:r>
    </w:p>
    <w:p w:rsidR="00AA69EA" w:rsidRDefault="00BC0046">
      <w:pPr>
        <w:pStyle w:val="Textbody"/>
        <w:spacing w:after="0" w:line="360" w:lineRule="auto"/>
      </w:pPr>
      <w:r>
        <w:t>2. Wykonawca może samodzielnie lub na wniosek Zamawiającego przedłużyć termin związania ofertą zgodnie z art. 85 ustawy</w:t>
      </w: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spacing w:after="0" w:line="360" w:lineRule="auto"/>
        <w:rPr>
          <w:b/>
          <w:bCs/>
        </w:rPr>
      </w:pPr>
      <w:r>
        <w:rPr>
          <w:b/>
          <w:bCs/>
        </w:rPr>
        <w:t>X. Opis sposobu przygotowania ofert.</w:t>
      </w:r>
    </w:p>
    <w:p w:rsidR="00AA69EA" w:rsidRDefault="00BC0046">
      <w:pPr>
        <w:pStyle w:val="Textbody"/>
        <w:spacing w:after="0" w:line="360" w:lineRule="auto"/>
      </w:pPr>
      <w:r>
        <w:t xml:space="preserve">1. Każdy Wykonawca może złożyć tylko jedną ofertę, oferent który złoży </w:t>
      </w:r>
      <w:r>
        <w:t>więcej niż jedną ofertę zostanie wyłączony z postępowania.</w:t>
      </w:r>
    </w:p>
    <w:p w:rsidR="00AA69EA" w:rsidRDefault="00BC0046">
      <w:pPr>
        <w:pStyle w:val="Textbody"/>
        <w:spacing w:after="0" w:line="360" w:lineRule="auto"/>
      </w:pPr>
      <w:r>
        <w:t>2. Koszty związane z przygotowaniem oraz dostarczeniem oferty ponosi Wykonawca. Wymagane w SIWZ dokumenty oraz dokumenty składane w toku toczącego się postępowania (odwołania, załączniki do odwołań</w:t>
      </w:r>
      <w:r>
        <w:t>) Wykonawca zobowiązany jest złożyć w oryginale bądź kserokopii poświadczonej za zgodność z oryginałem przez Wykonawcę. Zamawiający może zażądać przedstawienia oryginału lub notarialnie poświadczonej kopii dokumentu, gdy złożona przez Wykonawcę kopia dokum</w:t>
      </w:r>
      <w:r>
        <w:t>entu jest nieczytelna lub budzi wątpliwości, co do jej prawdziwości.</w:t>
      </w:r>
    </w:p>
    <w:p w:rsidR="00AA69EA" w:rsidRDefault="00BC0046">
      <w:pPr>
        <w:pStyle w:val="Textbody"/>
        <w:spacing w:after="0" w:line="360" w:lineRule="auto"/>
      </w:pPr>
      <w:r>
        <w:t>3. Ofertę sporządza się w języku polskim na formularzu oferty (stanowiącym załącznik do oferty). Dokumenty złożone w języku obcym muszą być składane wraz z tłumaczeniem na język polski.</w:t>
      </w:r>
    </w:p>
    <w:p w:rsidR="00AA69EA" w:rsidRDefault="00BC0046">
      <w:pPr>
        <w:pStyle w:val="Textbody"/>
        <w:spacing w:after="0" w:line="360" w:lineRule="auto"/>
      </w:pPr>
      <w:r>
        <w:t>4</w:t>
      </w:r>
      <w:r>
        <w:t>. Treść oferty musi odpowiadać treści SIWZ.</w:t>
      </w:r>
    </w:p>
    <w:p w:rsidR="00AA69EA" w:rsidRDefault="00BC0046">
      <w:pPr>
        <w:pStyle w:val="Textbody"/>
        <w:spacing w:after="0" w:line="360" w:lineRule="auto"/>
      </w:pPr>
      <w:r>
        <w:t>5. Oferta musi być podpisana przez osobę upoważnioną/uprawnioną do reprezentowania Wykonawcy.</w:t>
      </w:r>
    </w:p>
    <w:p w:rsidR="00AA69EA" w:rsidRDefault="00BC0046">
      <w:pPr>
        <w:pStyle w:val="Textbody"/>
        <w:spacing w:after="0" w:line="360" w:lineRule="auto"/>
      </w:pPr>
      <w:r>
        <w:t>6. Oferta winna zawierać wszystkie wymagane dokumenty, oświadczenia i załączniki o których mowa w SIWZ.</w:t>
      </w:r>
    </w:p>
    <w:p w:rsidR="00AA69EA" w:rsidRDefault="00BC0046">
      <w:pPr>
        <w:pStyle w:val="Textbody"/>
        <w:spacing w:after="0" w:line="360" w:lineRule="auto"/>
      </w:pPr>
      <w:r>
        <w:t xml:space="preserve">7. Zaleca się </w:t>
      </w:r>
      <w:r>
        <w:t>sporządzenie oferty długopisem, atramentem nieścieralnym, na maszynie do pisania lub w postaci wydruku komputerowego. W interesie Wykonawcy pozostaje ponumerowanie wszystkich stron oferty wraz z umieszczeniem stosownej informacji o całkowitej liczbie stron</w:t>
      </w:r>
      <w:r>
        <w:t xml:space="preserve"> oferty. Wszystkie zmiany w treści oferty powinny być zaparafowane przez Wykonawcę – w </w:t>
      </w:r>
      <w:r>
        <w:lastRenderedPageBreak/>
        <w:t>przeciwnym wypadku nie zostaną uwzględnione.</w:t>
      </w:r>
    </w:p>
    <w:p w:rsidR="00AA69EA" w:rsidRDefault="00BC0046">
      <w:pPr>
        <w:pStyle w:val="Textbody"/>
        <w:spacing w:after="0" w:line="360" w:lineRule="auto"/>
      </w:pPr>
      <w:r>
        <w:t>8. Dokumenty w ofercie powinny być ułożone tak, aby dokumenty utajnione złożone były w oddzielnej części oferty lub na końcu</w:t>
      </w:r>
      <w:r>
        <w:t xml:space="preserve"> oferty oraz oznaczone klauzulą „Informacje stanowiące tajemnicę przedsiębiorstwa”.</w:t>
      </w:r>
    </w:p>
    <w:p w:rsidR="00AA69EA" w:rsidRDefault="00BC0046">
      <w:pPr>
        <w:pStyle w:val="Textbody"/>
        <w:spacing w:after="0" w:line="360" w:lineRule="auto"/>
      </w:pPr>
      <w:r>
        <w:t>9. Zaleca się aby oferta była złożona w kopercie oznaczonej napisem:</w:t>
      </w:r>
    </w:p>
    <w:p w:rsidR="00AA69EA" w:rsidRDefault="00BC0046">
      <w:pPr>
        <w:pStyle w:val="Textbody"/>
        <w:spacing w:after="0" w:line="360" w:lineRule="auto"/>
        <w:rPr>
          <w:b/>
          <w:bCs/>
        </w:rPr>
      </w:pPr>
      <w:r>
        <w:rPr>
          <w:b/>
          <w:bCs/>
        </w:rPr>
        <w:t>„Przetarg – zakup samochodu pożarniczego dla OSP Wilczęta</w:t>
      </w:r>
    </w:p>
    <w:p w:rsidR="00AA69EA" w:rsidRDefault="00BC0046">
      <w:pPr>
        <w:pStyle w:val="Textbody"/>
        <w:spacing w:after="0" w:line="360" w:lineRule="auto"/>
      </w:pPr>
      <w:r>
        <w:rPr>
          <w:b/>
          <w:bCs/>
        </w:rPr>
        <w:t>Nie otwierać przed 29.11.2016 r. godz. 12.15”</w:t>
      </w:r>
      <w:r>
        <w:rPr>
          <w:b/>
          <w:bCs/>
        </w:rPr>
        <w:t xml:space="preserve"> </w:t>
      </w:r>
      <w:r>
        <w:t>oraz posiadała dokładny adres Wykonawcy, aby można ją było odesłać w przypadku stwierdzenia przez Zamawiającego, że została złożona po terminie składania ofert, bowiem takie oferty nie podlegają rozpatrzeniu i są odsyłane bez otwierania.</w:t>
      </w:r>
    </w:p>
    <w:p w:rsidR="00AA69EA" w:rsidRDefault="00BC0046">
      <w:pPr>
        <w:pStyle w:val="Textbody"/>
        <w:spacing w:after="0" w:line="360" w:lineRule="auto"/>
      </w:pPr>
      <w:r>
        <w:t>10. W przypadku n</w:t>
      </w:r>
      <w:r>
        <w:t>ieprawidłowego zaadresowania lub zamknięcia koperty Zamawiający nie ponosi odpowiedzialności za jej przedterminowe otwarcie lub złe skierowanie.</w:t>
      </w:r>
    </w:p>
    <w:p w:rsidR="00AA69EA" w:rsidRDefault="00BC0046">
      <w:pPr>
        <w:pStyle w:val="Textbody"/>
        <w:spacing w:after="0" w:line="360" w:lineRule="auto"/>
      </w:pPr>
      <w:r>
        <w:t>11. Wykonawca, który złożył ofertę może ją zmienić bądź wycofać jednak tylko przed upływem terminu składania of</w:t>
      </w:r>
      <w:r>
        <w:t>ert.</w:t>
      </w:r>
    </w:p>
    <w:p w:rsidR="00AA69EA" w:rsidRDefault="00BC0046">
      <w:pPr>
        <w:pStyle w:val="Textbody"/>
        <w:spacing w:after="0" w:line="360" w:lineRule="auto"/>
      </w:pPr>
      <w:r>
        <w:t>12. Oferta wspólna:</w:t>
      </w:r>
    </w:p>
    <w:p w:rsidR="00AA69EA" w:rsidRDefault="00BC0046">
      <w:pPr>
        <w:pStyle w:val="Textbody"/>
        <w:spacing w:after="0" w:line="360" w:lineRule="auto"/>
      </w:pPr>
      <w:r>
        <w:t>- oferenci ponoszą solidarną odpowiedzialność za niewykonanie lub nienależyte wykonanie zobowiązania.</w:t>
      </w:r>
    </w:p>
    <w:p w:rsidR="00AA69EA" w:rsidRDefault="00BC0046">
      <w:pPr>
        <w:pStyle w:val="Textbody"/>
        <w:spacing w:after="0" w:line="360" w:lineRule="auto"/>
      </w:pPr>
      <w:r>
        <w:t>- zobowiązani są ustanowić Pełnomocnika do reprezentowania ich w postępowaniu o udzielenie zamówienia publicznego albo reprezento</w:t>
      </w:r>
      <w:r>
        <w:t>wania w postępowaniu i zawarciu umowy w sprawie zamówienia. Przyjmuje się, że pełnomocnictwo do podpisania oferty obejmuje pełnomocnictwo do poświadczenia za zgodność z oryginałem wszystkich dokumentów</w:t>
      </w:r>
    </w:p>
    <w:p w:rsidR="00AA69EA" w:rsidRDefault="00BC0046">
      <w:pPr>
        <w:pStyle w:val="Textbody"/>
        <w:spacing w:after="0" w:line="360" w:lineRule="auto"/>
      </w:pPr>
      <w:r>
        <w:t>- pełnomocnictwo musi wynikać z umowy lub innej czynno</w:t>
      </w:r>
      <w:r>
        <w:t>ści prawnej, mieć formę pisemną, fakt ustanowienia Pełnomocnika musi wynikać z załączonych do oferty dokumentów, wszelka korespondencja prowadzona będzie z Pełnomocnikiem</w:t>
      </w:r>
    </w:p>
    <w:p w:rsidR="00AA69EA" w:rsidRDefault="00BC0046">
      <w:pPr>
        <w:pStyle w:val="Textbody"/>
        <w:spacing w:after="0" w:line="360" w:lineRule="auto"/>
      </w:pPr>
      <w:r>
        <w:t>- jeżeli oferta konsorcjum zostanie wybrana jako najkorzystniejsza Zamawiający może p</w:t>
      </w:r>
      <w:r>
        <w:t>rzed zawarciem umowy wezwać pełnomocnika do przedstawienia umowy regulującej współpracę tych Wykonawców.</w:t>
      </w: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numPr>
          <w:ilvl w:val="0"/>
          <w:numId w:val="9"/>
        </w:numPr>
        <w:spacing w:after="0" w:line="360" w:lineRule="auto"/>
        <w:rPr>
          <w:b/>
          <w:bCs/>
        </w:rPr>
      </w:pPr>
      <w:r>
        <w:rPr>
          <w:b/>
          <w:bCs/>
        </w:rPr>
        <w:t>Miejsce i termin składania i otwarcia ofert:</w:t>
      </w:r>
    </w:p>
    <w:p w:rsidR="00AA69EA" w:rsidRDefault="00BC0046">
      <w:pPr>
        <w:pStyle w:val="Textbody"/>
        <w:spacing w:after="0" w:line="360" w:lineRule="auto"/>
      </w:pPr>
      <w:r>
        <w:t xml:space="preserve">Oferty należy składać w siedzibie Zamawiającego tj. Urząd Gminy Wilczęta 14-405 Wilczęta 84 do godziny </w:t>
      </w:r>
      <w:r>
        <w:t>12.00 dnia 29.11.2016r. (pokój nr 11-13 sekretariat). Ofertę uważa się za złożoną w terminie jeśli zostanie ona dostarczona przed upływem terminu składania ofert do miejsca wskazanego powyżej.</w:t>
      </w:r>
    </w:p>
    <w:p w:rsidR="00AA69EA" w:rsidRDefault="00BC0046">
      <w:pPr>
        <w:pStyle w:val="Textbody"/>
        <w:spacing w:after="0" w:line="360" w:lineRule="auto"/>
        <w:rPr>
          <w:b/>
          <w:bCs/>
        </w:rPr>
      </w:pPr>
      <w:r>
        <w:rPr>
          <w:b/>
          <w:bCs/>
        </w:rPr>
        <w:t>Termin otwarcia ofert:</w:t>
      </w:r>
    </w:p>
    <w:p w:rsidR="00AA69EA" w:rsidRDefault="00BC0046">
      <w:pPr>
        <w:pStyle w:val="Textbody"/>
        <w:spacing w:after="0" w:line="360" w:lineRule="auto"/>
      </w:pPr>
      <w:r>
        <w:lastRenderedPageBreak/>
        <w:t>1. Otwarcie ofert nastąpi w dniu 29.11.2</w:t>
      </w:r>
      <w:r>
        <w:t>016 roku o godzinie 12.15 w budynku Urzędu Gminy Wilczęta 14-405 Wilczęta 84.</w:t>
      </w:r>
    </w:p>
    <w:p w:rsidR="00AA69EA" w:rsidRDefault="00BC0046">
      <w:pPr>
        <w:pStyle w:val="Textbody"/>
        <w:spacing w:after="0" w:line="360" w:lineRule="auto"/>
      </w:pPr>
      <w:r>
        <w:t>2. Otwarcie ofert jest jawne.</w:t>
      </w:r>
    </w:p>
    <w:p w:rsidR="00AA69EA" w:rsidRDefault="00BC0046">
      <w:pPr>
        <w:pStyle w:val="Textbody"/>
        <w:spacing w:after="0" w:line="360" w:lineRule="auto"/>
      </w:pPr>
      <w:r>
        <w:t>3. Bezpośrednio przed otwarciem ofert Zamawiający poda kwotę, jaką zamierza przeznaczyć na realizację zadania.</w:t>
      </w:r>
    </w:p>
    <w:p w:rsidR="00AA69EA" w:rsidRDefault="00BC0046">
      <w:pPr>
        <w:pStyle w:val="Textbody"/>
        <w:spacing w:after="0" w:line="360" w:lineRule="auto"/>
      </w:pPr>
      <w:r>
        <w:t>4. Podczas otwarcia ofert zostaną pod</w:t>
      </w:r>
      <w:r>
        <w:t>ane nazwy firm oraz informacje dotyczące ceny i pozostałych warunków zawartych w ofertach.</w:t>
      </w: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numPr>
          <w:ilvl w:val="0"/>
          <w:numId w:val="10"/>
        </w:numPr>
        <w:spacing w:after="0" w:line="360" w:lineRule="auto"/>
        <w:rPr>
          <w:b/>
          <w:bCs/>
        </w:rPr>
      </w:pPr>
      <w:r>
        <w:rPr>
          <w:b/>
          <w:bCs/>
        </w:rPr>
        <w:t>Opis sposobu obliczenia ceny.</w:t>
      </w:r>
    </w:p>
    <w:p w:rsidR="00AA69EA" w:rsidRDefault="00BC0046">
      <w:pPr>
        <w:pStyle w:val="Textbody"/>
        <w:spacing w:after="0" w:line="360" w:lineRule="auto"/>
      </w:pPr>
      <w:r>
        <w:t>1. Wycenę dostawy należy dokonać na podstawie szczegółowego opisu przedmiotu zamówienia.</w:t>
      </w:r>
    </w:p>
    <w:p w:rsidR="00AA69EA" w:rsidRDefault="00BC0046">
      <w:pPr>
        <w:pStyle w:val="Textbody"/>
        <w:spacing w:after="0" w:line="360" w:lineRule="auto"/>
      </w:pPr>
      <w:r>
        <w:t>2. Wykonawca zobowiązany jest podać w formula</w:t>
      </w:r>
      <w:r>
        <w:t>rzu oferty wartość brutto oraz wartość netto dla podanego w SIWZ przedmiotu zamówienia. Wartość musi być podana w PLN cyfrowo i słownie.</w:t>
      </w:r>
    </w:p>
    <w:p w:rsidR="00AA69EA" w:rsidRDefault="00BC0046">
      <w:pPr>
        <w:pStyle w:val="Textbody"/>
        <w:spacing w:after="0" w:line="360" w:lineRule="auto"/>
      </w:pPr>
      <w:r>
        <w:t>3. Podana w formularzu oferty cena wyrażona w złotówkach winna być kompletna, jednoznaczna i ostateczna przedstawiona z</w:t>
      </w:r>
      <w:r>
        <w:t xml:space="preserve"> dokładnością do pełnych groszy (dwa miejsca po przecinku)</w:t>
      </w:r>
    </w:p>
    <w:p w:rsidR="00AA69EA" w:rsidRDefault="00BC0046">
      <w:pPr>
        <w:pStyle w:val="Textbody"/>
        <w:spacing w:after="0" w:line="360" w:lineRule="auto"/>
      </w:pPr>
      <w:r>
        <w:t>4. Podana w formularzu oferty cena określa wartość przedmiotu zamówienia określonego w SIWZ na dzień jego wydania Zamawiającemu zgodnie z ustalonym w specyfikacji terminem wykonania oraz wszystkimi</w:t>
      </w:r>
      <w:r>
        <w:t xml:space="preserve"> kosztami i składnikami wynikającymi z realizacji przedmiotu zamówienia.</w:t>
      </w:r>
    </w:p>
    <w:p w:rsidR="00AA69EA" w:rsidRDefault="00BC0046">
      <w:pPr>
        <w:pStyle w:val="Textbody"/>
        <w:spacing w:after="0" w:line="360" w:lineRule="auto"/>
      </w:pPr>
      <w:r>
        <w:t>5. Ustalenie prawidłowej stawki podatku VAT pozostaje w gestii Wykonawcy, który zobowiązany jest przyjąć obowiązującą stawkę podatku VAT.</w:t>
      </w:r>
    </w:p>
    <w:p w:rsidR="00AA69EA" w:rsidRDefault="00BC0046">
      <w:pPr>
        <w:pStyle w:val="Textbody"/>
        <w:spacing w:after="0" w:line="360" w:lineRule="auto"/>
      </w:pPr>
      <w:r>
        <w:t>6. Zamawiający wyklucza możliwość wysuwania p</w:t>
      </w:r>
      <w:r>
        <w:t>rzez Wykonawcę roszczeń pod jego adresem z uwagi na błędne skalkulowanie ceny.</w:t>
      </w:r>
    </w:p>
    <w:p w:rsidR="00AA69EA" w:rsidRDefault="00BC0046">
      <w:pPr>
        <w:pStyle w:val="Textbody"/>
        <w:spacing w:after="0" w:line="360" w:lineRule="auto"/>
      </w:pPr>
      <w:r>
        <w:t>7. Zamawiający poprawi w ofercie oczywiste omyłki pisarskie, rachunkowe, z uwzględnieniem konsekwencji rachunkowych dokonanych poprawek oraz inne, zgodnie z art. 87 ust. 2 ustaw</w:t>
      </w:r>
      <w:r>
        <w:t>y.</w:t>
      </w:r>
    </w:p>
    <w:p w:rsidR="00AA69EA" w:rsidRDefault="00BC0046">
      <w:pPr>
        <w:pStyle w:val="Textbody"/>
        <w:spacing w:after="0" w:line="360" w:lineRule="auto"/>
      </w:pPr>
      <w:r>
        <w:t>8. W sytuacji gdy złożona oferta zawierać będzie rażąco niską cenę w stosunku do przedmiotu zamówienia Zamawiający zwróci się do Wykonawcy o udzielenie w określonym terminie wyjaśnień dotyczących elementów oferty mających wpływ na wysokość ceny. Zamawia</w:t>
      </w:r>
      <w:r>
        <w:t>jący odrzuca ofertę Wykonawcy, który nie złożył wyjaśnień lub jeżeli dokonana ocena wyjaśnień wraz z dostarczonymi dowodami potwierdza, że oferta zawiera rażąco niską cenę w stosunku do przedmiotu zamówienia.</w:t>
      </w: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numPr>
          <w:ilvl w:val="0"/>
          <w:numId w:val="10"/>
        </w:numPr>
        <w:spacing w:after="0" w:line="360" w:lineRule="auto"/>
        <w:rPr>
          <w:b/>
          <w:bCs/>
        </w:rPr>
      </w:pPr>
      <w:r>
        <w:rPr>
          <w:b/>
          <w:bCs/>
        </w:rPr>
        <w:t>Kryterium wyboru ofert:</w:t>
      </w:r>
    </w:p>
    <w:p w:rsidR="00AA69EA" w:rsidRDefault="00BC0046">
      <w:pPr>
        <w:pStyle w:val="Textbody"/>
        <w:spacing w:after="0" w:line="360" w:lineRule="auto"/>
      </w:pPr>
      <w:r>
        <w:t>1. Przy wyborze ofert</w:t>
      </w:r>
      <w:r>
        <w:t>y Zamawiający będzie się kierował kryterium „CENA” tj. ofertom przyznane zostaną punkty obliczone według wzoru:</w:t>
      </w:r>
    </w:p>
    <w:p w:rsidR="00AA69EA" w:rsidRDefault="00BC0046">
      <w:pPr>
        <w:pStyle w:val="Textbody"/>
        <w:spacing w:after="0" w:line="360" w:lineRule="auto"/>
      </w:pPr>
      <w:r>
        <w:t xml:space="preserve">                        Najniższa cena brutto</w:t>
      </w:r>
    </w:p>
    <w:p w:rsidR="00AA69EA" w:rsidRDefault="00BC0046">
      <w:pPr>
        <w:pStyle w:val="Textbody"/>
        <w:spacing w:after="0" w:line="360" w:lineRule="auto"/>
      </w:pPr>
      <w:r>
        <w:lastRenderedPageBreak/>
        <w:tab/>
        <w:t>C=--------------------------------------------------   x 100 punktów</w:t>
      </w:r>
    </w:p>
    <w:p w:rsidR="00AA69EA" w:rsidRDefault="00BC0046">
      <w:pPr>
        <w:pStyle w:val="Textbody"/>
        <w:spacing w:after="0" w:line="360" w:lineRule="auto"/>
      </w:pPr>
      <w:r>
        <w:t xml:space="preserve">                        cena</w:t>
      </w:r>
      <w:r>
        <w:t xml:space="preserve"> ofertowa badanej ofert brutto</w:t>
      </w:r>
    </w:p>
    <w:p w:rsidR="00AA69EA" w:rsidRDefault="00BC0046">
      <w:pPr>
        <w:pStyle w:val="Textbody"/>
        <w:spacing w:after="0" w:line="360" w:lineRule="auto"/>
      </w:pPr>
      <w:r>
        <w:t>2. W sytuacji, gdy w postępowaniu o udzielenie zamówienia publicznego wezmą udział podmioty zagraniczne, które na podstawie odrębnych przepisów nie są zobowiązane do uiszczenia podatku VAT w kraju, oferty sporządzone przez te</w:t>
      </w:r>
      <w:r>
        <w:t>go typu Wykonawców zawierać będą jedynie cenę netto.</w:t>
      </w:r>
    </w:p>
    <w:p w:rsidR="00AA69EA" w:rsidRDefault="00BC0046">
      <w:pPr>
        <w:pStyle w:val="Textbody"/>
        <w:spacing w:after="0" w:line="360" w:lineRule="auto"/>
      </w:pPr>
      <w:r>
        <w:t xml:space="preserve">Tym samym dokonując czynności oceny w zakresie kryterium ceny Zamawiający dla porównania tych ofert doliczy do ceny ofertowej netto podmiotów zagranicznych, kwotę należnego, obowiązującego Zamawiającego </w:t>
      </w:r>
      <w:r>
        <w:t>z tytułu realizacji umowy podatku VAT.</w:t>
      </w:r>
    </w:p>
    <w:p w:rsidR="00AA69EA" w:rsidRDefault="00BC0046">
      <w:pPr>
        <w:pStyle w:val="Textbody"/>
        <w:spacing w:after="0" w:line="360" w:lineRule="auto"/>
      </w:pPr>
      <w:r>
        <w:t>3. Wykonanie zamówienia powierzone zostanie Wykonawcy, którego oferta otrzyma największą ilość punktów.</w:t>
      </w:r>
    </w:p>
    <w:p w:rsidR="00AA69EA" w:rsidRDefault="00BC0046">
      <w:pPr>
        <w:pStyle w:val="Textbody"/>
        <w:spacing w:after="0" w:line="360" w:lineRule="auto"/>
      </w:pPr>
      <w:r>
        <w:t xml:space="preserve">4. Jeżeli nie można dokonać wyboru oferty, ponieważ złożone zostały oferty o tej samej cenie Zamawiający wezwie </w:t>
      </w:r>
      <w:r>
        <w:t>Wykonawców, którzy złożyli te oferty do złożenia w terminie określonym przez Zamawiającego ofert dodatkowych.</w:t>
      </w:r>
    </w:p>
    <w:p w:rsidR="00AA69EA" w:rsidRDefault="00BC0046">
      <w:pPr>
        <w:pStyle w:val="Textbody"/>
        <w:spacing w:after="0" w:line="360" w:lineRule="auto"/>
      </w:pPr>
      <w:r>
        <w:t>5. Zamawiający odrzuci ofertę w przypadkach określonych w art. 89 ustawy.</w:t>
      </w:r>
    </w:p>
    <w:p w:rsidR="00AA69EA" w:rsidRDefault="00BC0046">
      <w:pPr>
        <w:pStyle w:val="Textbody"/>
        <w:spacing w:after="0" w:line="360" w:lineRule="auto"/>
      </w:pPr>
      <w:r>
        <w:t>6. Ocena punktowa będzie dotyczyć wyłącznie ofert uznanych za ważne i ni</w:t>
      </w:r>
      <w:r>
        <w:t>epodlegające odrzuceniu.</w:t>
      </w: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numPr>
          <w:ilvl w:val="0"/>
          <w:numId w:val="11"/>
        </w:numPr>
        <w:spacing w:after="0" w:line="360" w:lineRule="auto"/>
      </w:pPr>
      <w:r>
        <w:rPr>
          <w:b/>
          <w:bCs/>
        </w:rPr>
        <w:t>Informacje o formalnościach jakie winny być dopełnione przy wyborze</w:t>
      </w:r>
      <w:r>
        <w:rPr>
          <w:b/>
        </w:rPr>
        <w:t xml:space="preserve"> najkorzystniejszej oferty w celu zawarcia umowy</w:t>
      </w:r>
    </w:p>
    <w:p w:rsidR="00AA69EA" w:rsidRDefault="00BC0046">
      <w:pPr>
        <w:pStyle w:val="Textbody"/>
        <w:spacing w:after="0" w:line="360" w:lineRule="auto"/>
      </w:pPr>
      <w:r>
        <w:t xml:space="preserve">1. O wyborze najkorzystniejszej oferty Zamawiający zawiadomi oferentów, których oferty były rozpatrywane pisemnie </w:t>
      </w:r>
      <w:r>
        <w:t>i niezwłocznie.</w:t>
      </w:r>
    </w:p>
    <w:p w:rsidR="00AA69EA" w:rsidRDefault="00BC0046">
      <w:pPr>
        <w:pStyle w:val="Textbody"/>
        <w:spacing w:after="0" w:line="360" w:lineRule="auto"/>
      </w:pPr>
      <w:r>
        <w:t>2. Wyniki postępowania zostaną ogłoszone zgodnie z wymogami ustawy</w:t>
      </w:r>
    </w:p>
    <w:p w:rsidR="00AA69EA" w:rsidRDefault="00BC0046">
      <w:pPr>
        <w:pStyle w:val="Textbody"/>
        <w:spacing w:after="0" w:line="360" w:lineRule="auto"/>
      </w:pPr>
      <w:r>
        <w:t>3. Umowa zostanie zawarta na podstawie złożonej oferty.</w:t>
      </w:r>
    </w:p>
    <w:p w:rsidR="00AA69EA" w:rsidRDefault="00BC0046">
      <w:pPr>
        <w:pStyle w:val="Textbody"/>
        <w:spacing w:after="0" w:line="360" w:lineRule="auto"/>
      </w:pPr>
      <w:r>
        <w:t>4. Podpisanie umowy z wybranym przez Zamawiającego Wykonawcą którego oferta zostanie uznana za najkorzystniejszą nast</w:t>
      </w:r>
      <w:r>
        <w:t>ąpi po upływie przewidzianym w art. 94 ustawy z uwzględnieniem postanowień działu VI.</w:t>
      </w: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numPr>
          <w:ilvl w:val="0"/>
          <w:numId w:val="11"/>
        </w:numPr>
        <w:spacing w:after="0" w:line="360" w:lineRule="auto"/>
        <w:rPr>
          <w:b/>
        </w:rPr>
      </w:pPr>
      <w:r>
        <w:rPr>
          <w:b/>
        </w:rPr>
        <w:t>Wymagania dotyczące zabezpieczenia należnego wykonania umowy.</w:t>
      </w:r>
    </w:p>
    <w:p w:rsidR="00AA69EA" w:rsidRDefault="00BC0046">
      <w:pPr>
        <w:pStyle w:val="Textbody"/>
        <w:spacing w:after="0" w:line="360" w:lineRule="auto"/>
      </w:pPr>
      <w:r>
        <w:t>Wniesienie zabezpieczenia należytego wykonania umowy nie jest wymagane.</w:t>
      </w: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numPr>
          <w:ilvl w:val="0"/>
          <w:numId w:val="11"/>
        </w:numPr>
        <w:spacing w:after="0" w:line="360" w:lineRule="auto"/>
        <w:rPr>
          <w:b/>
        </w:rPr>
      </w:pPr>
      <w:r>
        <w:rPr>
          <w:b/>
        </w:rPr>
        <w:t>Istotne dla stron postanowienia w</w:t>
      </w:r>
      <w:r>
        <w:rPr>
          <w:b/>
        </w:rPr>
        <w:t>prowadzone do treści zawieranej umowy w sprawie zamówienia publicznego</w:t>
      </w:r>
    </w:p>
    <w:p w:rsidR="00AA69EA" w:rsidRDefault="00BC0046">
      <w:pPr>
        <w:pStyle w:val="Textbody"/>
        <w:spacing w:after="0" w:line="360" w:lineRule="auto"/>
      </w:pPr>
      <w:r>
        <w:t xml:space="preserve">1. Istotne dla Zamawiającego postanowienia wprowadzone do treści zawieranej umowy oraz wysokość kar umownych i okresy gwarancji zawarte są w załączniku nr 6 do SIWZ – projekt </w:t>
      </w:r>
      <w:r>
        <w:lastRenderedPageBreak/>
        <w:t>umowy.</w:t>
      </w:r>
    </w:p>
    <w:p w:rsidR="00AA69EA" w:rsidRDefault="00BC0046">
      <w:pPr>
        <w:pStyle w:val="Textbody"/>
        <w:spacing w:after="0" w:line="360" w:lineRule="auto"/>
      </w:pPr>
      <w:r>
        <w:t xml:space="preserve">2. </w:t>
      </w:r>
      <w:r>
        <w:t>Zamawiający przewiduje możliwość zmiany umowy zgodnie z art. 144 ust. 1 ustawy jeżeli zachodzi konieczność ich wprowadzenia wynikająca z okoliczności, których nie można było przewidzieć w chwili zawarcia umowy oraz z powodu uzasadnionych zmian w zakresie w</w:t>
      </w:r>
      <w:r>
        <w:t>ykonania przedmiotu zamówienia proponowanych przez Zamawiającego bądź Wykonawcę, jeżeli te zmiany są korzystne dla Zamawiającego.</w:t>
      </w: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numPr>
          <w:ilvl w:val="0"/>
          <w:numId w:val="11"/>
        </w:numPr>
        <w:spacing w:after="0" w:line="360" w:lineRule="auto"/>
        <w:rPr>
          <w:b/>
        </w:rPr>
      </w:pPr>
      <w:r>
        <w:rPr>
          <w:b/>
        </w:rPr>
        <w:t>Środki ochrony prawnej przysługujących Wykonawcy w toku należytego wykonania umowy.</w:t>
      </w:r>
    </w:p>
    <w:p w:rsidR="00AA69EA" w:rsidRDefault="00BC0046">
      <w:pPr>
        <w:pStyle w:val="Textbody"/>
        <w:spacing w:after="0" w:line="360" w:lineRule="auto"/>
      </w:pPr>
      <w:r>
        <w:t>Środki ochrony prawnej przysługujące Wyko</w:t>
      </w:r>
      <w:r>
        <w:t>nawcom, a także innym osobom, jeżeli ich interes prawny w uzyskaniu zamówienia doznał lub może doznać uszczerbku w wyniku naruszenia przez Zamawiającego przepisów ustawy Pzp, przewidziane są w Dziale VI ustawy.</w:t>
      </w: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numPr>
          <w:ilvl w:val="0"/>
          <w:numId w:val="11"/>
        </w:numPr>
        <w:spacing w:after="0" w:line="360" w:lineRule="auto"/>
        <w:rPr>
          <w:b/>
        </w:rPr>
      </w:pPr>
      <w:r>
        <w:rPr>
          <w:b/>
        </w:rPr>
        <w:t>Informacje uzupełniające:</w:t>
      </w:r>
    </w:p>
    <w:p w:rsidR="00AA69EA" w:rsidRDefault="00BC0046">
      <w:pPr>
        <w:pStyle w:val="Textbody"/>
        <w:spacing w:after="0" w:line="360" w:lineRule="auto"/>
      </w:pPr>
      <w:r>
        <w:t>1. Zamawiający nie</w:t>
      </w:r>
      <w:r>
        <w:t xml:space="preserve"> dopuszcza ofert częściowych.</w:t>
      </w:r>
    </w:p>
    <w:p w:rsidR="00AA69EA" w:rsidRDefault="00BC0046">
      <w:pPr>
        <w:pStyle w:val="Textbody"/>
        <w:spacing w:after="0" w:line="360" w:lineRule="auto"/>
      </w:pPr>
      <w:r>
        <w:t>2. Zamawiający nie przewiduje zawarcia umowy ramowej.</w:t>
      </w:r>
    </w:p>
    <w:p w:rsidR="00AA69EA" w:rsidRDefault="00BC0046">
      <w:pPr>
        <w:pStyle w:val="Textbody"/>
        <w:spacing w:after="0" w:line="360" w:lineRule="auto"/>
      </w:pPr>
      <w:r>
        <w:t>3. Zamawiający nie przewiduje możliwości udzielenia zamówienia o których mowa w art. 67 ust. 1 pkt 6 i 7.</w:t>
      </w:r>
    </w:p>
    <w:p w:rsidR="00AA69EA" w:rsidRDefault="00BC0046">
      <w:pPr>
        <w:pStyle w:val="Textbody"/>
        <w:spacing w:after="0" w:line="360" w:lineRule="auto"/>
      </w:pPr>
      <w:r>
        <w:t>4. Zamawiający nie dopuszcza składania ofert wariantowych</w:t>
      </w:r>
    </w:p>
    <w:p w:rsidR="00AA69EA" w:rsidRDefault="00BC0046">
      <w:pPr>
        <w:pStyle w:val="Textbody"/>
        <w:spacing w:after="0" w:line="360" w:lineRule="auto"/>
      </w:pPr>
      <w:r>
        <w:t xml:space="preserve">5. </w:t>
      </w:r>
      <w:r>
        <w:t xml:space="preserve">Zamawiający informuje, że SIWZ wraz z załącznikami dostępna jest na stronie internetowej bip – </w:t>
      </w:r>
      <w:hyperlink r:id="rId8" w:history="1">
        <w:r>
          <w:t>www.ugwilczeta.bip.doc.pl</w:t>
        </w:r>
      </w:hyperlink>
      <w:r>
        <w:t>.</w:t>
      </w:r>
    </w:p>
    <w:p w:rsidR="00AA69EA" w:rsidRDefault="00BC0046">
      <w:pPr>
        <w:pStyle w:val="Textbody"/>
        <w:spacing w:after="0" w:line="360" w:lineRule="auto"/>
      </w:pPr>
      <w:r>
        <w:t>6. Zamawiający nie przewiduje zastosowania aukcji elektronicznej.</w:t>
      </w:r>
    </w:p>
    <w:p w:rsidR="00AA69EA" w:rsidRDefault="00BC0046">
      <w:pPr>
        <w:pStyle w:val="Textbody"/>
        <w:spacing w:after="0" w:line="360" w:lineRule="auto"/>
      </w:pPr>
      <w:r>
        <w:t>7. Zamawiający ni</w:t>
      </w:r>
      <w:r>
        <w:t>e przewiduje wymagań o których mowa w art. 29 ust. 4 ustawy</w:t>
      </w:r>
    </w:p>
    <w:p w:rsidR="00AA69EA" w:rsidRDefault="00BC0046">
      <w:pPr>
        <w:pStyle w:val="Textbody"/>
        <w:spacing w:after="0" w:line="360" w:lineRule="auto"/>
      </w:pPr>
      <w:r>
        <w:t>8. Zamawiający żąda wskazania przez Wykonawcę w ofercie części zamówienia, której wykonanie zamierza powierzyć podwykonawcy.</w:t>
      </w: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numPr>
          <w:ilvl w:val="0"/>
          <w:numId w:val="11"/>
        </w:numPr>
        <w:spacing w:after="0" w:line="360" w:lineRule="auto"/>
        <w:rPr>
          <w:b/>
        </w:rPr>
      </w:pPr>
      <w:r>
        <w:rPr>
          <w:b/>
        </w:rPr>
        <w:t>Wykaz załączników:</w:t>
      </w:r>
    </w:p>
    <w:p w:rsidR="00AA69EA" w:rsidRDefault="00BC0046">
      <w:pPr>
        <w:pStyle w:val="Textbody"/>
        <w:numPr>
          <w:ilvl w:val="1"/>
          <w:numId w:val="11"/>
        </w:numPr>
        <w:spacing w:line="360" w:lineRule="auto"/>
      </w:pPr>
      <w:r>
        <w:t xml:space="preserve">Oświadczenie o niepodleganiu wykluczeniu z art. 24 </w:t>
      </w:r>
      <w:r>
        <w:t>ust. 1 ustawy – załącznik nr 1 do SIWZ</w:t>
      </w:r>
    </w:p>
    <w:p w:rsidR="00AA69EA" w:rsidRDefault="00BC0046">
      <w:pPr>
        <w:pStyle w:val="Textbody"/>
        <w:numPr>
          <w:ilvl w:val="1"/>
          <w:numId w:val="11"/>
        </w:numPr>
        <w:spacing w:after="0" w:line="360" w:lineRule="auto"/>
      </w:pPr>
      <w:r>
        <w:t>Oświadczenie o spełnianiu warunków udziału w postępowaniu, o których mowa w art.22 ust.1 b ustawy – załącznik nr 2 do SIWZ</w:t>
      </w:r>
    </w:p>
    <w:p w:rsidR="00AA69EA" w:rsidRDefault="00BC0046">
      <w:pPr>
        <w:pStyle w:val="Textbody"/>
        <w:numPr>
          <w:ilvl w:val="1"/>
          <w:numId w:val="11"/>
        </w:numPr>
        <w:spacing w:line="360" w:lineRule="auto"/>
      </w:pPr>
      <w:r>
        <w:t>Formularz oferty – załącznik nr 3 do SIWZ</w:t>
      </w:r>
    </w:p>
    <w:p w:rsidR="00AA69EA" w:rsidRDefault="00BC0046">
      <w:pPr>
        <w:pStyle w:val="Textbody"/>
        <w:numPr>
          <w:ilvl w:val="1"/>
          <w:numId w:val="11"/>
        </w:numPr>
        <w:spacing w:line="360" w:lineRule="auto"/>
      </w:pPr>
      <w:r>
        <w:t>Wykaz usług przewidzianych dla podwykonawcy – jeżeli</w:t>
      </w:r>
      <w:r>
        <w:t xml:space="preserve"> będą uczestniczyć w postępowaniu załącznik nr 4 do SIWZ</w:t>
      </w:r>
    </w:p>
    <w:p w:rsidR="00AA69EA" w:rsidRDefault="00BC0046">
      <w:pPr>
        <w:pStyle w:val="Textbody"/>
        <w:numPr>
          <w:ilvl w:val="1"/>
          <w:numId w:val="11"/>
        </w:numPr>
        <w:spacing w:after="0" w:line="360" w:lineRule="auto"/>
      </w:pPr>
      <w:r>
        <w:lastRenderedPageBreak/>
        <w:t xml:space="preserve">Zgodnie z art. 24 ust. 11 ustawy wykonawca w terminie 3 dni od dnia zamieszczenia na stronie internetowej informacji, o której mowa w art. 86 ust. 5 ustawy (tj. informacji z otwarcia ofert) przekaże </w:t>
      </w:r>
      <w:r>
        <w:t>Zamawiającemu oświadczenie o przynależności lub braku przynależności do tej samej grupy kapitałowej, o której mowa w art. 24 ust. 1 pkt 23 ustawy. Wraz ze złożeniem oświadczenia Wykonawca może przedstawić dowody, że powiązania z innym wykonawcą nie prowadz</w:t>
      </w:r>
      <w:r>
        <w:t>ą do zakłócenia konkurencji w postępowaniu o udzielenie zamówienia – załącznik nr 5 do SIWZ</w:t>
      </w:r>
    </w:p>
    <w:p w:rsidR="00AA69EA" w:rsidRDefault="00BC0046">
      <w:pPr>
        <w:pStyle w:val="Textbody"/>
        <w:numPr>
          <w:ilvl w:val="1"/>
          <w:numId w:val="11"/>
        </w:numPr>
        <w:spacing w:after="0" w:line="360" w:lineRule="auto"/>
      </w:pPr>
      <w:r>
        <w:t>Projekt umowy – załącznik nr 6 do SIWZ</w:t>
      </w: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spacing w:line="360" w:lineRule="auto"/>
        <w:jc w:val="right"/>
        <w:rPr>
          <w:b/>
        </w:rPr>
      </w:pPr>
      <w:r>
        <w:rPr>
          <w:b/>
        </w:rPr>
        <w:lastRenderedPageBreak/>
        <w:t>Załącznik nr 1 do SIWZ</w:t>
      </w:r>
    </w:p>
    <w:p w:rsidR="00AA69EA" w:rsidRDefault="00BC0046">
      <w:pPr>
        <w:pStyle w:val="Textbody"/>
        <w:spacing w:line="360" w:lineRule="auto"/>
      </w:pPr>
      <w:r>
        <w:t>…………………………………….</w:t>
      </w:r>
    </w:p>
    <w:p w:rsidR="00AA69EA" w:rsidRDefault="00BC0046">
      <w:pPr>
        <w:pStyle w:val="Textbody"/>
        <w:spacing w:line="360" w:lineRule="auto"/>
      </w:pPr>
      <w:r>
        <w:t xml:space="preserve">    (pieczęć Wykonawcy)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OŚWIADCZENIE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</w:pPr>
      <w:r>
        <w:t xml:space="preserve">Wykonawcy o braku </w:t>
      </w:r>
      <w:r>
        <w:t>podstaw do wykluczenia z postępowania określonych w art. 24 ust.1 ustawy Prawo zamówień publicznych (tj. z dnia 26 listopada 2015 r. (Dz.U. z 2015 r. poz. 2164 z późn. zm.))</w:t>
      </w:r>
    </w:p>
    <w:p w:rsidR="00AA69EA" w:rsidRDefault="00BC0046">
      <w:pPr>
        <w:pStyle w:val="Textbody"/>
        <w:spacing w:line="360" w:lineRule="auto"/>
      </w:pPr>
      <w:r>
        <w:t>Nazwa Wykonawcy:…………………………………………………………………………………..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</w:pPr>
      <w:r>
        <w:t>Adres Wykonawcy:………………………………………</w:t>
      </w:r>
      <w:r>
        <w:t>……………………………………………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</w:pPr>
      <w:r>
        <w:t>Przystępując do postępowania o udzielenie zamówienia publicznego na zadanie pn.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„Zakup samochodu pożarniczego dla OSP Wilczęta”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</w:pPr>
      <w:r>
        <w:t>oświadczam/my że w stosunku do firmy, którą reprezentuję/my brak jest podstaw do wykluczenia z postępowania</w:t>
      </w:r>
      <w:r>
        <w:t xml:space="preserve"> zgodnie z art. 24 ust. 1 i ust. 5 ustawy z dnia 29 stycznia 2004 r. - Prawo zamówień publicznych (tj. z dnia 26 listopada 2015 r. (Dz.U. z 2015 r. poz. 2164 z późn. zm.)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</w:pPr>
      <w:r>
        <w:t>Dnia ………………………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</w:pPr>
      <w:r>
        <w:t xml:space="preserve">                                                                    </w:t>
      </w:r>
      <w:r>
        <w:t xml:space="preserve">………………………………………………                                                                          </w:t>
      </w:r>
    </w:p>
    <w:p w:rsidR="00AA69EA" w:rsidRDefault="00BC0046">
      <w:pPr>
        <w:pStyle w:val="Textbody"/>
        <w:spacing w:after="0" w:line="360" w:lineRule="auto"/>
      </w:pPr>
      <w:r>
        <w:t xml:space="preserve">                                                            (podpisy i pieczęcie imienne osób reprezentujących firmę)</w:t>
      </w:r>
    </w:p>
    <w:p w:rsidR="00AA69EA" w:rsidRDefault="00BC0046">
      <w:pPr>
        <w:pStyle w:val="Textbody"/>
        <w:spacing w:after="0"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W przypadku oferty składanej wspólnie wszędzi</w:t>
      </w:r>
      <w:r>
        <w:rPr>
          <w:i/>
          <w:sz w:val="18"/>
          <w:szCs w:val="18"/>
        </w:rPr>
        <w:t>e gdzie jest użyta liczba pojedyncza, a zasady gramatyki wymagają liczby mnogiej, przyjmuje się, że użyto liczby mnogiej.</w:t>
      </w:r>
    </w:p>
    <w:p w:rsidR="00AA69EA" w:rsidRDefault="00AA69EA">
      <w:pPr>
        <w:pStyle w:val="Textbody"/>
        <w:spacing w:after="0" w:line="360" w:lineRule="auto"/>
        <w:rPr>
          <w:i/>
          <w:sz w:val="18"/>
          <w:szCs w:val="18"/>
        </w:rPr>
      </w:pPr>
    </w:p>
    <w:p w:rsidR="00AA69EA" w:rsidRDefault="00AA69EA">
      <w:pPr>
        <w:pStyle w:val="Textbody"/>
        <w:spacing w:after="0" w:line="360" w:lineRule="auto"/>
        <w:rPr>
          <w:i/>
          <w:sz w:val="18"/>
          <w:szCs w:val="18"/>
        </w:rPr>
      </w:pPr>
    </w:p>
    <w:p w:rsidR="00AA69EA" w:rsidRDefault="00AA69EA">
      <w:pPr>
        <w:pStyle w:val="Textbody"/>
        <w:spacing w:after="0" w:line="360" w:lineRule="auto"/>
        <w:rPr>
          <w:i/>
          <w:sz w:val="18"/>
          <w:szCs w:val="18"/>
        </w:rPr>
      </w:pPr>
    </w:p>
    <w:p w:rsidR="00AA69EA" w:rsidRDefault="00BC0046">
      <w:pPr>
        <w:pStyle w:val="Textbody"/>
        <w:spacing w:line="360" w:lineRule="auto"/>
        <w:jc w:val="right"/>
        <w:rPr>
          <w:b/>
        </w:rPr>
      </w:pPr>
      <w:r>
        <w:rPr>
          <w:b/>
        </w:rPr>
        <w:lastRenderedPageBreak/>
        <w:t>Załącznik nr 2 do SIWZ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OŚWIADCZENIE</w:t>
      </w:r>
    </w:p>
    <w:p w:rsidR="00AA69EA" w:rsidRDefault="00BC0046">
      <w:pPr>
        <w:pStyle w:val="Textbody"/>
        <w:spacing w:line="360" w:lineRule="auto"/>
      </w:pPr>
      <w:r>
        <w:t>Nazwa wykonawcy...............................................................................</w:t>
      </w:r>
      <w:r>
        <w:t>.....................................</w:t>
      </w:r>
    </w:p>
    <w:p w:rsidR="00AA69EA" w:rsidRDefault="00BC0046">
      <w:pPr>
        <w:pStyle w:val="Textbody"/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AA69EA" w:rsidRDefault="00BC0046">
      <w:pPr>
        <w:pStyle w:val="Textbody"/>
        <w:spacing w:line="360" w:lineRule="auto"/>
      </w:pPr>
      <w:r>
        <w:t>Adres siedziby wykonawcy.............................................</w:t>
      </w:r>
      <w:r>
        <w:t>...........................................................</w:t>
      </w:r>
    </w:p>
    <w:p w:rsidR="00AA69EA" w:rsidRDefault="00BC0046">
      <w:pPr>
        <w:pStyle w:val="Textbody"/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AA69EA" w:rsidRDefault="00BC0046">
      <w:pPr>
        <w:pStyle w:val="Textbody"/>
        <w:spacing w:line="360" w:lineRule="auto"/>
      </w:pPr>
      <w:r>
        <w:t>Występując jako uczestnik postępowania o udziel</w:t>
      </w:r>
      <w:r>
        <w:t>enie zamówienia publicznego dotyczącego „Zakupu samochodu pożarniczego dla OSP Wilczęta” oświadczam, że spełniam warunki udziału w postępowaniu, opisane w art. 22 ust. 1 i art. 25a ust. 1 ustawy z dnia 29 stycznia  2004 r. - Prawo zamówień publicznych (tj.</w:t>
      </w:r>
      <w:r>
        <w:t xml:space="preserve"> z dnia 26 listopada 2015 r. (Dz.U. z 2015 r. poz. 2164 z późn. zm.)) oraz określone w pkt 10 SIWZ.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</w:pPr>
      <w:r>
        <w:t xml:space="preserve">Prawdziwość powyższych danych potwierdzam własnoręcznym podpisem – potwierdzamy własnoręcznymi podpisami * świadomy – świadomi *odpowiedzialności karnej z </w:t>
      </w:r>
      <w:r>
        <w:t>art. 297 Kodeksu Karnego.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</w:pPr>
      <w:r>
        <w:t>*niepotrzebne skreślić</w:t>
      </w:r>
    </w:p>
    <w:p w:rsidR="00AA69EA" w:rsidRDefault="00BC0046">
      <w:pPr>
        <w:pStyle w:val="Textbody"/>
        <w:spacing w:line="360" w:lineRule="auto"/>
      </w:pPr>
      <w:r>
        <w:t>………………………</w:t>
      </w:r>
    </w:p>
    <w:p w:rsidR="00AA69EA" w:rsidRDefault="00BC0046">
      <w:pPr>
        <w:pStyle w:val="Textbody"/>
        <w:spacing w:line="360" w:lineRule="auto"/>
      </w:pPr>
      <w:r>
        <w:t>(miejscowość i data)</w:t>
      </w:r>
    </w:p>
    <w:p w:rsidR="00AA69EA" w:rsidRDefault="00BC0046">
      <w:pPr>
        <w:pStyle w:val="Textbody"/>
        <w:spacing w:line="360" w:lineRule="auto"/>
      </w:pPr>
      <w:r>
        <w:t xml:space="preserve">                                                                                  ………………………………………………… </w:t>
      </w:r>
    </w:p>
    <w:p w:rsidR="00AA69EA" w:rsidRDefault="00BC0046">
      <w:pPr>
        <w:pStyle w:val="Textbody"/>
        <w:spacing w:line="360" w:lineRule="auto"/>
      </w:pPr>
      <w:r>
        <w:t xml:space="preserve">                                                                </w:t>
      </w:r>
      <w:r>
        <w:t xml:space="preserve">               (podpis osoby działającej w imieniu Wykonawcy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after="0"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W przypadku oferty składanej wspólnie wszędzie gdzie jest użyta liczba pojedyncza, a zasady gramatyki wymagają liczby mnogiej, przyjmuje się, że użyto liczby mnogiej.</w:t>
      </w:r>
    </w:p>
    <w:p w:rsidR="00AA69EA" w:rsidRDefault="00AA69EA">
      <w:pPr>
        <w:pStyle w:val="Textbody"/>
        <w:spacing w:after="0" w:line="360" w:lineRule="auto"/>
        <w:rPr>
          <w:i/>
          <w:sz w:val="18"/>
          <w:szCs w:val="18"/>
        </w:rPr>
      </w:pPr>
    </w:p>
    <w:p w:rsidR="00AA69EA" w:rsidRDefault="00AA69EA">
      <w:pPr>
        <w:pStyle w:val="Textbody"/>
        <w:spacing w:after="0" w:line="360" w:lineRule="auto"/>
        <w:rPr>
          <w:i/>
          <w:sz w:val="18"/>
          <w:szCs w:val="18"/>
        </w:rPr>
      </w:pPr>
    </w:p>
    <w:p w:rsidR="00AA69EA" w:rsidRDefault="00AA69EA">
      <w:pPr>
        <w:pStyle w:val="Textbody"/>
        <w:spacing w:after="0" w:line="360" w:lineRule="auto"/>
        <w:rPr>
          <w:i/>
          <w:sz w:val="18"/>
          <w:szCs w:val="18"/>
        </w:rPr>
      </w:pPr>
    </w:p>
    <w:p w:rsidR="00AA69EA" w:rsidRDefault="00AA69EA">
      <w:pPr>
        <w:pStyle w:val="Textbody"/>
        <w:spacing w:after="0" w:line="360" w:lineRule="auto"/>
        <w:rPr>
          <w:i/>
          <w:sz w:val="18"/>
          <w:szCs w:val="18"/>
        </w:rPr>
      </w:pPr>
    </w:p>
    <w:p w:rsidR="00AA69EA" w:rsidRDefault="00AA69EA">
      <w:pPr>
        <w:pStyle w:val="Textbody"/>
        <w:spacing w:after="0" w:line="360" w:lineRule="auto"/>
        <w:rPr>
          <w:i/>
          <w:sz w:val="18"/>
          <w:szCs w:val="18"/>
        </w:rPr>
      </w:pPr>
    </w:p>
    <w:p w:rsidR="00AA69EA" w:rsidRDefault="00AA69EA">
      <w:pPr>
        <w:pStyle w:val="Textbody"/>
        <w:spacing w:after="0" w:line="360" w:lineRule="auto"/>
        <w:rPr>
          <w:i/>
          <w:sz w:val="18"/>
          <w:szCs w:val="18"/>
        </w:rPr>
      </w:pPr>
    </w:p>
    <w:p w:rsidR="00AA69EA" w:rsidRDefault="00AA69EA">
      <w:pPr>
        <w:pStyle w:val="Textbody"/>
        <w:spacing w:after="0" w:line="360" w:lineRule="auto"/>
        <w:rPr>
          <w:i/>
          <w:sz w:val="18"/>
          <w:szCs w:val="18"/>
        </w:rPr>
      </w:pPr>
    </w:p>
    <w:p w:rsidR="00AA69EA" w:rsidRDefault="00BC0046">
      <w:pPr>
        <w:pStyle w:val="Textbody"/>
        <w:spacing w:line="360" w:lineRule="auto"/>
        <w:jc w:val="right"/>
        <w:rPr>
          <w:b/>
        </w:rPr>
      </w:pPr>
      <w:r>
        <w:rPr>
          <w:b/>
        </w:rPr>
        <w:lastRenderedPageBreak/>
        <w:t>Załącznik nr 3do SIW</w:t>
      </w:r>
      <w:r>
        <w:rPr>
          <w:b/>
        </w:rPr>
        <w:t xml:space="preserve">Z  </w:t>
      </w:r>
    </w:p>
    <w:p w:rsidR="00AA69EA" w:rsidRDefault="00AA69EA">
      <w:pPr>
        <w:pStyle w:val="Textbody"/>
        <w:spacing w:line="360" w:lineRule="auto"/>
        <w:jc w:val="center"/>
        <w:rPr>
          <w:b/>
        </w:rPr>
      </w:pP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FORMULARZ OFERTY</w:t>
      </w: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NA WYKONANIE ZAMÓWIENIA PUBLICZNEGO POD NAZWĄ:</w:t>
      </w: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„Zakup samochodu pożarniczego dla OSP Wilczęta”</w:t>
      </w:r>
    </w:p>
    <w:p w:rsidR="00AA69EA" w:rsidRDefault="00BC0046">
      <w:pPr>
        <w:pStyle w:val="Textbody"/>
        <w:spacing w:line="360" w:lineRule="auto"/>
      </w:pPr>
      <w:r>
        <w:t xml:space="preserve"> </w:t>
      </w:r>
    </w:p>
    <w:p w:rsidR="00AA69EA" w:rsidRDefault="00BC0046">
      <w:pPr>
        <w:pStyle w:val="Textbody"/>
        <w:spacing w:line="360" w:lineRule="auto"/>
      </w:pPr>
      <w:r>
        <w:t>Tryb postępowania: przetarg nieograniczony</w:t>
      </w:r>
    </w:p>
    <w:p w:rsidR="00AA69EA" w:rsidRDefault="00BC0046">
      <w:pPr>
        <w:pStyle w:val="Textbody"/>
        <w:spacing w:line="360" w:lineRule="auto"/>
      </w:pPr>
      <w:r>
        <w:t>1.</w:t>
      </w:r>
      <w:r>
        <w:tab/>
        <w:t>Dane dotyczące Wykonawcy:</w:t>
      </w:r>
    </w:p>
    <w:p w:rsidR="00AA69EA" w:rsidRDefault="00BC0046">
      <w:pPr>
        <w:pStyle w:val="Textbody"/>
        <w:spacing w:line="360" w:lineRule="auto"/>
      </w:pPr>
      <w:r>
        <w:t>Nazwa …………………………………………………………………………………..…….</w:t>
      </w:r>
    </w:p>
    <w:p w:rsidR="00AA69EA" w:rsidRDefault="00BC0046">
      <w:pPr>
        <w:pStyle w:val="Textbody"/>
        <w:spacing w:line="360" w:lineRule="auto"/>
      </w:pPr>
      <w:r>
        <w:t>Siedziba……………………...………</w:t>
      </w:r>
      <w:r>
        <w:t>…………………………………………………….….</w:t>
      </w:r>
    </w:p>
    <w:p w:rsidR="00AA69EA" w:rsidRDefault="00BC0046">
      <w:pPr>
        <w:pStyle w:val="Textbody"/>
        <w:spacing w:line="360" w:lineRule="auto"/>
      </w:pPr>
      <w:r>
        <w:t>Nr telefonu ..………………………………….</w:t>
      </w:r>
    </w:p>
    <w:p w:rsidR="00AA69EA" w:rsidRDefault="00BC0046">
      <w:pPr>
        <w:pStyle w:val="Textbody"/>
        <w:spacing w:line="360" w:lineRule="auto"/>
      </w:pPr>
      <w:r>
        <w:t>Nr faksu ..……………………………………..</w:t>
      </w:r>
    </w:p>
    <w:p w:rsidR="00AA69EA" w:rsidRDefault="00BC0046">
      <w:pPr>
        <w:pStyle w:val="Textbody"/>
        <w:spacing w:line="360" w:lineRule="auto"/>
      </w:pPr>
      <w:r>
        <w:t>Adres e-mail (obowiązkowo)…………………………………</w:t>
      </w:r>
    </w:p>
    <w:p w:rsidR="00AA69EA" w:rsidRDefault="00BC0046">
      <w:pPr>
        <w:pStyle w:val="Textbody"/>
        <w:spacing w:line="360" w:lineRule="auto"/>
      </w:pPr>
      <w:r>
        <w:t>nr NIP ………………………………………..</w:t>
      </w:r>
    </w:p>
    <w:p w:rsidR="00AA69EA" w:rsidRDefault="00BC0046">
      <w:pPr>
        <w:pStyle w:val="Textbody"/>
        <w:spacing w:line="360" w:lineRule="auto"/>
      </w:pPr>
      <w:r>
        <w:t>nr REGON …………………………………..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</w:pPr>
      <w:r>
        <w:t>2. Dane dotyczące Zamawiającego:</w:t>
      </w:r>
    </w:p>
    <w:p w:rsidR="00AA69EA" w:rsidRDefault="00BC0046">
      <w:pPr>
        <w:pStyle w:val="Textbody"/>
        <w:spacing w:line="360" w:lineRule="auto"/>
      </w:pPr>
      <w:r>
        <w:t>Gmina Wilczęta</w:t>
      </w:r>
    </w:p>
    <w:p w:rsidR="00AA69EA" w:rsidRDefault="00BC0046">
      <w:pPr>
        <w:pStyle w:val="Textbody"/>
        <w:spacing w:line="360" w:lineRule="auto"/>
      </w:pPr>
      <w:r>
        <w:t>14-405 Wilczęta</w:t>
      </w:r>
    </w:p>
    <w:p w:rsidR="00AA69EA" w:rsidRDefault="00BC0046">
      <w:pPr>
        <w:pStyle w:val="Textbody"/>
        <w:spacing w:line="360" w:lineRule="auto"/>
      </w:pPr>
      <w:r>
        <w:t>NIP 5821621447</w:t>
      </w:r>
    </w:p>
    <w:p w:rsidR="00AA69EA" w:rsidRDefault="00BC0046">
      <w:pPr>
        <w:pStyle w:val="Textbody"/>
        <w:spacing w:line="360" w:lineRule="auto"/>
      </w:pPr>
      <w:r>
        <w:t xml:space="preserve">Tel. </w:t>
      </w:r>
      <w:r>
        <w:t>55 249 65 04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</w:pPr>
      <w:r>
        <w:t>3. Zobowiązania Wykonawcy:</w:t>
      </w:r>
    </w:p>
    <w:p w:rsidR="00AA69EA" w:rsidRDefault="00BC0046">
      <w:pPr>
        <w:pStyle w:val="Textbody"/>
        <w:spacing w:line="360" w:lineRule="auto"/>
      </w:pPr>
      <w:r>
        <w:t>Nawiązując do ogłoszenia o przetargu nieograniczonym na: „Zakup samochodu pożarniczego dla OSP Wilczęta” oferuję dostarczenie przedmiotu zamówienia zgodnie z jego szczegółowym opisem za cenę:</w:t>
      </w:r>
    </w:p>
    <w:p w:rsidR="00AA69EA" w:rsidRDefault="00BC0046">
      <w:pPr>
        <w:pStyle w:val="Textbody"/>
        <w:spacing w:line="360" w:lineRule="auto"/>
      </w:pPr>
      <w:r>
        <w:t>a)</w:t>
      </w:r>
      <w:r>
        <w:tab/>
        <w:t>cena ryczałtowa brut</w:t>
      </w:r>
      <w:r>
        <w:t>to:</w:t>
      </w:r>
      <w:r>
        <w:tab/>
        <w:t>..............................zł</w:t>
      </w:r>
    </w:p>
    <w:p w:rsidR="00AA69EA" w:rsidRDefault="00BC0046">
      <w:pPr>
        <w:pStyle w:val="Textbody"/>
        <w:spacing w:line="360" w:lineRule="auto"/>
      </w:pPr>
      <w:r>
        <w:t>słownie złotych: .........................................................................................................................</w:t>
      </w:r>
    </w:p>
    <w:p w:rsidR="00AA69EA" w:rsidRDefault="00BC0046">
      <w:pPr>
        <w:pStyle w:val="Textbody"/>
        <w:spacing w:line="360" w:lineRule="auto"/>
      </w:pPr>
      <w:r>
        <w:lastRenderedPageBreak/>
        <w:t>b)</w:t>
      </w:r>
      <w:r>
        <w:tab/>
        <w:t>podatek VAT w wysokości ......... %:</w:t>
      </w:r>
      <w:r>
        <w:tab/>
        <w:t xml:space="preserve">..............................zł </w:t>
      </w:r>
    </w:p>
    <w:p w:rsidR="00AA69EA" w:rsidRDefault="00BC0046">
      <w:pPr>
        <w:pStyle w:val="Textbody"/>
        <w:spacing w:line="360" w:lineRule="auto"/>
      </w:pPr>
      <w:r>
        <w:t>c)</w:t>
      </w:r>
      <w:r>
        <w:tab/>
      </w:r>
      <w:r>
        <w:t>cena ryczałtowa netto:</w:t>
      </w:r>
      <w:r>
        <w:tab/>
        <w:t xml:space="preserve">..............................zł </w:t>
      </w:r>
    </w:p>
    <w:p w:rsidR="00AA69EA" w:rsidRDefault="00BC0046">
      <w:pPr>
        <w:pStyle w:val="Textbody"/>
        <w:spacing w:line="360" w:lineRule="auto"/>
      </w:pPr>
      <w:r>
        <w:t>słownie złotych: .........................................................................................................................</w:t>
      </w:r>
    </w:p>
    <w:p w:rsidR="00AA69EA" w:rsidRDefault="00BC0046">
      <w:pPr>
        <w:pStyle w:val="Textbody"/>
        <w:spacing w:line="360" w:lineRule="auto"/>
      </w:pPr>
      <w:r>
        <w:t xml:space="preserve"> </w:t>
      </w:r>
    </w:p>
    <w:p w:rsidR="00AA69EA" w:rsidRDefault="00BC0046">
      <w:pPr>
        <w:pStyle w:val="Textbody"/>
        <w:spacing w:line="360" w:lineRule="auto"/>
      </w:pPr>
      <w:r>
        <w:t>4. Oświadczenia Wykonawcy:</w:t>
      </w:r>
    </w:p>
    <w:p w:rsidR="00AA69EA" w:rsidRDefault="00BC0046">
      <w:pPr>
        <w:pStyle w:val="Textbody"/>
        <w:spacing w:line="360" w:lineRule="auto"/>
      </w:pPr>
      <w:r>
        <w:t>1) Zobowiązuję się do realizacj</w:t>
      </w:r>
      <w:r>
        <w:t xml:space="preserve">i dostawy w terminie do </w:t>
      </w:r>
      <w:r>
        <w:rPr>
          <w:b/>
        </w:rPr>
        <w:t>20 grudnia 2016 roku.</w:t>
      </w:r>
    </w:p>
    <w:p w:rsidR="00AA69EA" w:rsidRDefault="00BC0046">
      <w:pPr>
        <w:pStyle w:val="Textbody"/>
        <w:spacing w:line="360" w:lineRule="auto"/>
      </w:pPr>
      <w:r>
        <w:t>2) Na podwozie samochodu pożarniczego oraz na nadwozie pożarnicze udzielam gwarancji na okres ……. miesiące (co najmniej 12 m-cy), licząc od daty odbioru końcowego.</w:t>
      </w:r>
    </w:p>
    <w:p w:rsidR="00AA69EA" w:rsidRDefault="00BC0046">
      <w:pPr>
        <w:pStyle w:val="Textbody"/>
        <w:spacing w:line="360" w:lineRule="auto"/>
      </w:pPr>
      <w:r>
        <w:t>Na zamówione podzespoły zakupione przez WYKONA</w:t>
      </w:r>
      <w:r>
        <w:t>WCĘ udziela się gwarancji zgodnie</w:t>
      </w:r>
    </w:p>
    <w:p w:rsidR="00AA69EA" w:rsidRDefault="00BC0046">
      <w:pPr>
        <w:pStyle w:val="Textbody"/>
        <w:spacing w:line="360" w:lineRule="auto"/>
      </w:pPr>
      <w:r>
        <w:t>z kartą gwarancyjną producenta.</w:t>
      </w:r>
    </w:p>
    <w:p w:rsidR="00AA69EA" w:rsidRDefault="00BC0046">
      <w:pPr>
        <w:pStyle w:val="Textbody"/>
        <w:spacing w:line="360" w:lineRule="auto"/>
      </w:pPr>
      <w:r>
        <w:t xml:space="preserve">3) Termin płatności faktury: do 7 dni od doręczenia prawidłowo wystawionej faktury Zamawiającemu. </w:t>
      </w:r>
    </w:p>
    <w:p w:rsidR="00AA69EA" w:rsidRDefault="00BC0046">
      <w:pPr>
        <w:pStyle w:val="Textbody"/>
        <w:spacing w:line="360" w:lineRule="auto"/>
      </w:pPr>
      <w:r>
        <w:t>4) Uważam się za związanego niniejszą ofertą przez okres 30 dni.</w:t>
      </w:r>
    </w:p>
    <w:p w:rsidR="00AA69EA" w:rsidRDefault="00BC0046">
      <w:pPr>
        <w:pStyle w:val="Textbody"/>
        <w:spacing w:line="360" w:lineRule="auto"/>
      </w:pPr>
      <w:r>
        <w:t>5) Oświadczam, że zapoznał</w:t>
      </w:r>
      <w:r>
        <w:t>em sie z warunkami zawartymi w specyfikacji istotnych warunków zamówienia pn. „Zakup samochodu pożarniczego dla OSP Wilczęta”, nie wnoszę do nich żadnych zastrzeżeń oraz uzyskałem niezbędne informacje do przygotowania oferty.</w:t>
      </w:r>
    </w:p>
    <w:p w:rsidR="00AA69EA" w:rsidRDefault="00BC0046">
      <w:pPr>
        <w:pStyle w:val="Textbody"/>
        <w:spacing w:line="360" w:lineRule="auto"/>
      </w:pPr>
      <w:r>
        <w:t>6) Oświadczam, że załączony do</w:t>
      </w:r>
      <w:r>
        <w:t xml:space="preserve"> specyfikacji istotnych warunków zamówienia na zadanie pn. „Zakup samochodu pożarniczego dla OSP Wilczęta” wzór umowy (załącznik nr 6) został przeze mnie zaakceptowany bez zastrzeżeń i w przypadku wyboru mojej oferty zobowiązuję się do podpisania umowy w m</w:t>
      </w:r>
      <w:r>
        <w:t>iejscu i terminie wyznaczonym przez Zamawiającego.</w:t>
      </w:r>
    </w:p>
    <w:p w:rsidR="00AA69EA" w:rsidRDefault="00BC0046">
      <w:pPr>
        <w:pStyle w:val="Textbody"/>
        <w:spacing w:line="360" w:lineRule="auto"/>
      </w:pPr>
      <w:r>
        <w:t>7) Oferta zawiera ………….……. kolejno ponumerowanych stron.</w:t>
      </w:r>
    </w:p>
    <w:p w:rsidR="00AA69EA" w:rsidRDefault="00BC0046">
      <w:pPr>
        <w:pStyle w:val="Textbody"/>
        <w:spacing w:line="360" w:lineRule="auto"/>
      </w:pPr>
      <w:r>
        <w:t>8) Na potwierdzenie spełnienia wymagań do oferty załączam następujące dokumenty:</w:t>
      </w:r>
    </w:p>
    <w:p w:rsidR="00AA69EA" w:rsidRDefault="00BC0046">
      <w:pPr>
        <w:pStyle w:val="Textbody"/>
        <w:spacing w:line="360" w:lineRule="auto"/>
      </w:pPr>
      <w:r>
        <w:t>…………………………………………………………………………………………………</w:t>
      </w:r>
    </w:p>
    <w:p w:rsidR="00AA69EA" w:rsidRDefault="00BC0046">
      <w:pPr>
        <w:pStyle w:val="Textbody"/>
        <w:spacing w:line="360" w:lineRule="auto"/>
      </w:pPr>
      <w:r>
        <w:t>……………………………………………………………………………</w:t>
      </w:r>
      <w:r>
        <w:t>……………………</w:t>
      </w:r>
    </w:p>
    <w:p w:rsidR="00AA69EA" w:rsidRDefault="00BC0046">
      <w:pPr>
        <w:pStyle w:val="Textbody"/>
        <w:spacing w:line="360" w:lineRule="auto"/>
      </w:pPr>
      <w:r>
        <w:t>…..................................................................................................................................</w:t>
      </w:r>
    </w:p>
    <w:p w:rsidR="00AA69EA" w:rsidRDefault="00BC0046">
      <w:pPr>
        <w:pStyle w:val="Textbody"/>
        <w:spacing w:line="360" w:lineRule="auto"/>
      </w:pPr>
      <w:r>
        <w:t>….................................................................................................................................</w:t>
      </w:r>
    </w:p>
    <w:p w:rsidR="00AA69EA" w:rsidRDefault="00BC0046">
      <w:pPr>
        <w:pStyle w:val="Textbody"/>
        <w:spacing w:line="360" w:lineRule="auto"/>
      </w:pPr>
      <w:r>
        <w:t>5. Informacja nt. powierzenia realizacji zamówienia lub jego części podwykonawcom</w:t>
      </w:r>
    </w:p>
    <w:p w:rsidR="00AA69EA" w:rsidRDefault="00BC0046">
      <w:pPr>
        <w:pStyle w:val="Textbody"/>
        <w:spacing w:line="360" w:lineRule="auto"/>
      </w:pPr>
      <w:r>
        <w:t>(jeśli dotyczy)*:</w:t>
      </w:r>
    </w:p>
    <w:p w:rsidR="00AA69EA" w:rsidRDefault="00BC0046">
      <w:pPr>
        <w:pStyle w:val="Textbody"/>
        <w:spacing w:line="360" w:lineRule="auto"/>
      </w:pPr>
      <w:r>
        <w:t>…………………………………………….…………………</w:t>
      </w:r>
      <w:r>
        <w:t>……………………………….</w:t>
      </w:r>
    </w:p>
    <w:p w:rsidR="00AA69EA" w:rsidRDefault="00BC0046">
      <w:pPr>
        <w:pStyle w:val="Textbody"/>
        <w:spacing w:line="360" w:lineRule="auto"/>
      </w:pPr>
      <w:r>
        <w:lastRenderedPageBreak/>
        <w:t>…………………………………………….………………………………………………….</w:t>
      </w:r>
    </w:p>
    <w:p w:rsidR="00AA69EA" w:rsidRDefault="00BC0046">
      <w:pPr>
        <w:pStyle w:val="Textbody"/>
        <w:spacing w:line="360" w:lineRule="auto"/>
      </w:pPr>
      <w:r>
        <w:t xml:space="preserve">6. Oferta Wykonawców wspólnie biegających się o udzielenie zamówienia </w:t>
      </w:r>
    </w:p>
    <w:p w:rsidR="00AA69EA" w:rsidRDefault="00BC0046">
      <w:pPr>
        <w:pStyle w:val="Textbody"/>
        <w:spacing w:line="360" w:lineRule="auto"/>
      </w:pPr>
      <w:r>
        <w:t>(jeżeli dotyczy)*:</w:t>
      </w:r>
    </w:p>
    <w:p w:rsidR="00AA69EA" w:rsidRDefault="00BC0046">
      <w:pPr>
        <w:pStyle w:val="Textbody"/>
        <w:spacing w:line="360" w:lineRule="auto"/>
      </w:pPr>
      <w:r>
        <w:t>Wykaz Wykonawców składających wspólnie ofertę:</w:t>
      </w:r>
    </w:p>
    <w:p w:rsidR="00AA69EA" w:rsidRDefault="00BC0046">
      <w:pPr>
        <w:pStyle w:val="Textbody"/>
        <w:spacing w:line="360" w:lineRule="auto"/>
      </w:pPr>
      <w:r>
        <w:t>…………………………………………………………………………………………………</w:t>
      </w:r>
    </w:p>
    <w:p w:rsidR="00AA69EA" w:rsidRDefault="00BC0046">
      <w:pPr>
        <w:pStyle w:val="Textbody"/>
        <w:spacing w:line="360" w:lineRule="auto"/>
      </w:pPr>
      <w:r>
        <w:t>…………………………………………………………………………</w:t>
      </w:r>
      <w:r>
        <w:t>………………………</w:t>
      </w:r>
    </w:p>
    <w:p w:rsidR="00AA69EA" w:rsidRDefault="00BC0046">
      <w:pPr>
        <w:pStyle w:val="Textbody"/>
        <w:spacing w:line="360" w:lineRule="auto"/>
      </w:pPr>
      <w:r>
        <w:t>7. Pełnomocnik (jeśli dotyczy)*:</w:t>
      </w:r>
    </w:p>
    <w:p w:rsidR="00AA69EA" w:rsidRDefault="00BC0046">
      <w:pPr>
        <w:pStyle w:val="Textbody"/>
        <w:spacing w:line="360" w:lineRule="auto"/>
      </w:pPr>
      <w:r>
        <w:t>Nazwisko, imię …………………………………………………………………………</w:t>
      </w:r>
    </w:p>
    <w:p w:rsidR="00AA69EA" w:rsidRDefault="00BC0046">
      <w:pPr>
        <w:pStyle w:val="Textbody"/>
        <w:spacing w:line="360" w:lineRule="auto"/>
      </w:pPr>
      <w:r>
        <w:t>Stanowisko……………………………………......……………………………………</w:t>
      </w:r>
    </w:p>
    <w:p w:rsidR="00AA69EA" w:rsidRDefault="00BC0046">
      <w:pPr>
        <w:pStyle w:val="Textbody"/>
        <w:spacing w:line="360" w:lineRule="auto"/>
      </w:pPr>
      <w:r>
        <w:t>Telefon.....…...............………………… Fax ……...........……………….……….…….</w:t>
      </w:r>
    </w:p>
    <w:p w:rsidR="00AA69EA" w:rsidRDefault="00BC0046">
      <w:pPr>
        <w:pStyle w:val="Textbody"/>
        <w:spacing w:line="360" w:lineRule="auto"/>
      </w:pPr>
      <w:r>
        <w:t>Zakres umocowania :</w:t>
      </w:r>
    </w:p>
    <w:p w:rsidR="00AA69EA" w:rsidRDefault="00BC0046">
      <w:pPr>
        <w:pStyle w:val="Textbody"/>
        <w:spacing w:line="360" w:lineRule="auto"/>
      </w:pPr>
      <w:r>
        <w:t>………………………………………………………………………………………………</w:t>
      </w:r>
      <w:r>
        <w:t>…</w:t>
      </w:r>
    </w:p>
    <w:p w:rsidR="00AA69EA" w:rsidRDefault="00BC0046">
      <w:pPr>
        <w:pStyle w:val="Textbody"/>
        <w:spacing w:line="360" w:lineRule="auto"/>
      </w:pPr>
      <w:r>
        <w:t>…….……………………………………………………………………………………………</w:t>
      </w:r>
    </w:p>
    <w:p w:rsidR="00AA69EA" w:rsidRDefault="00BC0046">
      <w:pPr>
        <w:pStyle w:val="Textbody"/>
        <w:spacing w:line="360" w:lineRule="auto"/>
      </w:pPr>
      <w:r>
        <w:t>8. Inne informacje Wykonawcy:</w:t>
      </w:r>
    </w:p>
    <w:p w:rsidR="00AA69EA" w:rsidRDefault="00BC0046">
      <w:pPr>
        <w:pStyle w:val="Textbody"/>
        <w:spacing w:line="360" w:lineRule="auto"/>
      </w:pPr>
      <w:r>
        <w:t>…..……………………………………………………………………………………....……</w:t>
      </w:r>
    </w:p>
    <w:p w:rsidR="00AA69EA" w:rsidRDefault="00BC0046">
      <w:pPr>
        <w:pStyle w:val="Textbody"/>
        <w:spacing w:line="360" w:lineRule="auto"/>
      </w:pPr>
      <w:r>
        <w:t>…….……………………………………………………………………………………………</w:t>
      </w:r>
    </w:p>
    <w:p w:rsidR="00AA69EA" w:rsidRDefault="00BC0046">
      <w:pPr>
        <w:pStyle w:val="Textbody"/>
        <w:spacing w:line="360" w:lineRule="auto"/>
      </w:pPr>
      <w:r>
        <w:t>9. Osobą skierowaną do kontaktów ze strony Wykonawcy jest: ………………………………………………………………………………………………………………………</w:t>
      </w:r>
      <w:r>
        <w:t>……………………………………………………………………………………...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line="360" w:lineRule="auto"/>
      </w:pPr>
      <w:r>
        <w:t>data ..............................</w:t>
      </w:r>
    </w:p>
    <w:p w:rsidR="00AA69EA" w:rsidRDefault="00BC0046">
      <w:pPr>
        <w:pStyle w:val="Textbody"/>
        <w:spacing w:line="360" w:lineRule="auto"/>
      </w:pPr>
      <w:r>
        <w:t xml:space="preserve">*niepotrzebne skreślić </w:t>
      </w:r>
    </w:p>
    <w:p w:rsidR="00AA69EA" w:rsidRDefault="00BC0046">
      <w:pPr>
        <w:pStyle w:val="Textbody"/>
        <w:spacing w:line="360" w:lineRule="auto"/>
      </w:pPr>
      <w:r>
        <w:t xml:space="preserve">                                                                                                 …….………………...........</w:t>
      </w:r>
    </w:p>
    <w:p w:rsidR="00AA69EA" w:rsidRDefault="00BC0046">
      <w:pPr>
        <w:pStyle w:val="Textbody"/>
        <w:spacing w:line="360" w:lineRule="auto"/>
      </w:pPr>
      <w:r>
        <w:t xml:space="preserve">                                         </w:t>
      </w:r>
      <w:r>
        <w:t xml:space="preserve">                                                               (podpis Wykonawcy)</w:t>
      </w:r>
    </w:p>
    <w:p w:rsidR="00AA69EA" w:rsidRDefault="00AA69EA">
      <w:pPr>
        <w:pStyle w:val="Textbody"/>
        <w:spacing w:line="360" w:lineRule="auto"/>
      </w:pPr>
    </w:p>
    <w:p w:rsidR="00AA69EA" w:rsidRDefault="00BC0046">
      <w:pPr>
        <w:pStyle w:val="Textbody"/>
        <w:spacing w:after="0"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W przypadku oferty składanej wspólnie wszędzie gdzie jest użyta liczba pojedyncza, a zasady gramatyki wymagają liczby mnogiej, przyjmuje się, że użyto liczby mnogiej.</w:t>
      </w:r>
    </w:p>
    <w:p w:rsidR="00AA69EA" w:rsidRDefault="00AA69EA">
      <w:pPr>
        <w:pStyle w:val="Textbody"/>
        <w:spacing w:after="0" w:line="360" w:lineRule="auto"/>
        <w:rPr>
          <w:i/>
          <w:sz w:val="18"/>
          <w:szCs w:val="18"/>
        </w:rPr>
      </w:pPr>
    </w:p>
    <w:p w:rsidR="00AA69EA" w:rsidRDefault="00AA69EA">
      <w:pPr>
        <w:pStyle w:val="Textbody"/>
        <w:spacing w:after="0" w:line="360" w:lineRule="auto"/>
        <w:rPr>
          <w:i/>
          <w:sz w:val="18"/>
          <w:szCs w:val="18"/>
        </w:rPr>
      </w:pPr>
    </w:p>
    <w:p w:rsidR="00AA69EA" w:rsidRDefault="00BC0046">
      <w:pPr>
        <w:pStyle w:val="Textbody"/>
        <w:spacing w:line="360" w:lineRule="auto"/>
        <w:jc w:val="right"/>
        <w:rPr>
          <w:b/>
        </w:rPr>
      </w:pPr>
      <w:r>
        <w:rPr>
          <w:b/>
        </w:rPr>
        <w:lastRenderedPageBreak/>
        <w:t xml:space="preserve">                                                                               załącznik nr 4 do SIWZ</w:t>
      </w:r>
    </w:p>
    <w:p w:rsidR="00AA69EA" w:rsidRDefault="00BC0046">
      <w:pPr>
        <w:pStyle w:val="Textbody"/>
        <w:spacing w:line="360" w:lineRule="auto"/>
      </w:pPr>
      <w:r>
        <w:t>……………………………………..</w:t>
      </w:r>
    </w:p>
    <w:p w:rsidR="00AA69EA" w:rsidRDefault="00BC0046">
      <w:pPr>
        <w:keepNext/>
        <w:widowControl/>
        <w:tabs>
          <w:tab w:val="left" w:pos="0"/>
        </w:tabs>
        <w:textAlignment w:val="auto"/>
      </w:pPr>
      <w:r>
        <w:rPr>
          <w:rFonts w:eastAsia="Times New Roman" w:cs="Times New Roman"/>
          <w:b/>
          <w:i/>
          <w:iCs/>
          <w:kern w:val="0"/>
          <w:lang w:eastAsia="ar-SA" w:bidi="ar-SA"/>
        </w:rPr>
        <w:t xml:space="preserve">              pieczęć oferenta</w:t>
      </w:r>
      <w:r>
        <w:rPr>
          <w:rFonts w:eastAsia="Times New Roman" w:cs="Times New Roman"/>
          <w:b/>
          <w:kern w:val="0"/>
          <w:lang w:eastAsia="ar-SA" w:bidi="ar-SA"/>
        </w:rPr>
        <w:t xml:space="preserve"> </w:t>
      </w:r>
      <w:r>
        <w:rPr>
          <w:rFonts w:eastAsia="Times New Roman" w:cs="Times New Roman"/>
          <w:b/>
          <w:kern w:val="0"/>
          <w:sz w:val="28"/>
          <w:lang w:eastAsia="ar-SA" w:bidi="ar-SA"/>
        </w:rPr>
        <w:t xml:space="preserve">  </w:t>
      </w:r>
    </w:p>
    <w:p w:rsidR="00AA69EA" w:rsidRDefault="00AA69EA">
      <w:pPr>
        <w:widowControl/>
        <w:tabs>
          <w:tab w:val="left" w:pos="0"/>
        </w:tabs>
        <w:textAlignment w:val="auto"/>
        <w:rPr>
          <w:rFonts w:eastAsia="Times New Roman" w:cs="Times New Roman"/>
          <w:kern w:val="0"/>
          <w:lang w:eastAsia="ar-SA" w:bidi="ar-SA"/>
        </w:rPr>
      </w:pPr>
    </w:p>
    <w:p w:rsidR="00AA69EA" w:rsidRDefault="00AA69EA">
      <w:pPr>
        <w:widowControl/>
        <w:tabs>
          <w:tab w:val="left" w:pos="0"/>
        </w:tabs>
        <w:textAlignment w:val="auto"/>
        <w:rPr>
          <w:rFonts w:eastAsia="Times New Roman" w:cs="Times New Roman"/>
          <w:kern w:val="0"/>
          <w:lang w:eastAsia="ar-SA" w:bidi="ar-SA"/>
        </w:rPr>
      </w:pPr>
    </w:p>
    <w:p w:rsidR="00AA69EA" w:rsidRDefault="00AA69EA">
      <w:pPr>
        <w:widowControl/>
        <w:tabs>
          <w:tab w:val="left" w:pos="0"/>
        </w:tabs>
        <w:textAlignment w:val="auto"/>
        <w:rPr>
          <w:rFonts w:eastAsia="Times New Roman" w:cs="Times New Roman"/>
          <w:kern w:val="0"/>
          <w:lang w:eastAsia="ar-SA" w:bidi="ar-SA"/>
        </w:rPr>
      </w:pPr>
    </w:p>
    <w:p w:rsidR="00AA69EA" w:rsidRDefault="00BC0046">
      <w:pPr>
        <w:keepNext/>
        <w:widowControl/>
        <w:tabs>
          <w:tab w:val="left" w:pos="0"/>
        </w:tabs>
        <w:jc w:val="center"/>
        <w:textAlignment w:val="auto"/>
        <w:rPr>
          <w:rFonts w:eastAsia="Times New Roman" w:cs="Times New Roman"/>
          <w:b/>
          <w:kern w:val="0"/>
          <w:sz w:val="28"/>
          <w:lang w:eastAsia="ar-SA" w:bidi="ar-SA"/>
        </w:rPr>
      </w:pPr>
      <w:r>
        <w:rPr>
          <w:rFonts w:eastAsia="Times New Roman" w:cs="Times New Roman"/>
          <w:b/>
          <w:kern w:val="0"/>
          <w:sz w:val="28"/>
          <w:lang w:eastAsia="ar-SA" w:bidi="ar-SA"/>
        </w:rPr>
        <w:t xml:space="preserve">Wykaz </w:t>
      </w:r>
    </w:p>
    <w:p w:rsidR="00AA69EA" w:rsidRDefault="00BC0046">
      <w:pPr>
        <w:keepNext/>
        <w:widowControl/>
        <w:jc w:val="center"/>
        <w:textAlignment w:val="auto"/>
        <w:rPr>
          <w:rFonts w:eastAsia="Times New Roman" w:cs="Times New Roman"/>
          <w:b/>
          <w:kern w:val="0"/>
          <w:sz w:val="28"/>
          <w:lang w:eastAsia="ar-SA" w:bidi="ar-SA"/>
        </w:rPr>
      </w:pPr>
      <w:r>
        <w:rPr>
          <w:rFonts w:eastAsia="Times New Roman" w:cs="Times New Roman"/>
          <w:b/>
          <w:kern w:val="0"/>
          <w:sz w:val="28"/>
          <w:lang w:eastAsia="ar-SA" w:bidi="ar-SA"/>
        </w:rPr>
        <w:t>usług  przewidzianych do wykonywania dla podwykonawców</w:t>
      </w:r>
    </w:p>
    <w:p w:rsidR="00AA69EA" w:rsidRDefault="00AA69EA">
      <w:pPr>
        <w:widowControl/>
        <w:numPr>
          <w:ilvl w:val="0"/>
          <w:numId w:val="12"/>
        </w:numPr>
        <w:spacing w:line="100" w:lineRule="atLeast"/>
        <w:jc w:val="center"/>
        <w:textAlignment w:val="auto"/>
        <w:rPr>
          <w:rFonts w:eastAsia="Arial" w:cs="Arial"/>
          <w:b/>
          <w:bCs/>
          <w:color w:val="000000"/>
          <w:kern w:val="0"/>
          <w:sz w:val="28"/>
          <w:szCs w:val="28"/>
          <w:lang w:eastAsia="ar-SA" w:bidi="ar-SA"/>
        </w:rPr>
      </w:pPr>
    </w:p>
    <w:p w:rsidR="00AA69EA" w:rsidRDefault="00AA69EA">
      <w:pPr>
        <w:widowControl/>
        <w:numPr>
          <w:ilvl w:val="0"/>
          <w:numId w:val="12"/>
        </w:numPr>
        <w:spacing w:line="100" w:lineRule="atLeast"/>
        <w:jc w:val="center"/>
        <w:textAlignment w:val="auto"/>
        <w:rPr>
          <w:rFonts w:eastAsia="Arial" w:cs="Arial"/>
          <w:b/>
          <w:bCs/>
          <w:color w:val="000000"/>
          <w:kern w:val="0"/>
          <w:lang w:eastAsia="ar-SA" w:bidi="ar-SA"/>
        </w:rPr>
      </w:pPr>
    </w:p>
    <w:p w:rsidR="00AA69EA" w:rsidRDefault="00BC0046">
      <w:pPr>
        <w:widowControl/>
        <w:numPr>
          <w:ilvl w:val="0"/>
          <w:numId w:val="12"/>
        </w:numPr>
        <w:shd w:val="clear" w:color="auto" w:fill="FFFFFF"/>
        <w:autoSpaceDE w:val="0"/>
        <w:snapToGrid w:val="0"/>
        <w:jc w:val="center"/>
        <w:textAlignment w:val="auto"/>
        <w:rPr>
          <w:rFonts w:eastAsia="Times New Roman" w:cs="Arial"/>
          <w:b/>
          <w:bCs/>
          <w:color w:val="000000"/>
          <w:kern w:val="0"/>
          <w:lang w:eastAsia="ar-SA" w:bidi="ar-SA"/>
        </w:rPr>
      </w:pPr>
      <w:r>
        <w:rPr>
          <w:rFonts w:eastAsia="Times New Roman" w:cs="Arial"/>
          <w:b/>
          <w:bCs/>
          <w:color w:val="000000"/>
          <w:kern w:val="0"/>
          <w:lang w:eastAsia="ar-SA" w:bidi="ar-SA"/>
        </w:rPr>
        <w:t>„Zakup samochodu pożarniczego dla OS</w:t>
      </w:r>
      <w:r>
        <w:rPr>
          <w:rFonts w:eastAsia="Times New Roman" w:cs="Arial"/>
          <w:b/>
          <w:bCs/>
          <w:color w:val="000000"/>
          <w:kern w:val="0"/>
          <w:lang w:eastAsia="ar-SA" w:bidi="ar-SA"/>
        </w:rPr>
        <w:t>P  Wilczęta”</w:t>
      </w:r>
    </w:p>
    <w:p w:rsidR="00AA69EA" w:rsidRDefault="00AA69EA">
      <w:pPr>
        <w:widowControl/>
        <w:numPr>
          <w:ilvl w:val="0"/>
          <w:numId w:val="12"/>
        </w:numPr>
        <w:spacing w:line="100" w:lineRule="atLeast"/>
        <w:jc w:val="center"/>
        <w:textAlignment w:val="auto"/>
        <w:rPr>
          <w:rFonts w:eastAsia="Arial" w:cs="Arial"/>
          <w:b/>
          <w:bCs/>
          <w:i/>
          <w:color w:val="000000"/>
          <w:kern w:val="0"/>
          <w:lang w:eastAsia="ar-SA" w:bidi="ar-SA"/>
        </w:rPr>
      </w:pPr>
    </w:p>
    <w:p w:rsidR="00AA69EA" w:rsidRDefault="00AA69EA">
      <w:pPr>
        <w:widowControl/>
        <w:numPr>
          <w:ilvl w:val="0"/>
          <w:numId w:val="12"/>
        </w:numPr>
        <w:tabs>
          <w:tab w:val="left" w:pos="0"/>
          <w:tab w:val="left" w:pos="360"/>
        </w:tabs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AA69EA" w:rsidRDefault="00AA69EA">
      <w:pPr>
        <w:keepNext/>
        <w:widowControl/>
        <w:tabs>
          <w:tab w:val="left" w:pos="0"/>
        </w:tabs>
        <w:textAlignment w:val="auto"/>
        <w:rPr>
          <w:rFonts w:eastAsia="Times New Roman" w:cs="Times New Roman"/>
          <w:kern w:val="0"/>
          <w:sz w:val="28"/>
          <w:lang w:eastAsia="ar-SA" w:bidi="ar-SA"/>
        </w:rPr>
      </w:pPr>
    </w:p>
    <w:p w:rsidR="00AA69EA" w:rsidRDefault="00AA69EA">
      <w:pPr>
        <w:widowControl/>
        <w:tabs>
          <w:tab w:val="left" w:pos="0"/>
        </w:tabs>
        <w:textAlignment w:val="auto"/>
        <w:rPr>
          <w:rFonts w:eastAsia="Times New Roman" w:cs="Times New Roman"/>
          <w:kern w:val="0"/>
          <w:sz w:val="28"/>
          <w:lang w:eastAsia="ar-SA" w:bidi="ar-SA"/>
        </w:rPr>
      </w:pPr>
    </w:p>
    <w:p w:rsidR="00AA69EA" w:rsidRDefault="00AA69EA">
      <w:pPr>
        <w:keepNext/>
        <w:widowControl/>
        <w:tabs>
          <w:tab w:val="left" w:pos="0"/>
        </w:tabs>
        <w:textAlignment w:val="auto"/>
        <w:rPr>
          <w:rFonts w:eastAsia="Times New Roman" w:cs="Times New Roman"/>
          <w:kern w:val="0"/>
          <w:sz w:val="28"/>
          <w:lang w:eastAsia="ar-SA" w:bidi="ar-SA"/>
        </w:rPr>
      </w:pPr>
    </w:p>
    <w:tbl>
      <w:tblPr>
        <w:tblW w:w="10470" w:type="dxa"/>
        <w:tblInd w:w="-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9930"/>
      </w:tblGrid>
      <w:tr w:rsidR="00AA69EA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69EA" w:rsidRDefault="00BC0046">
            <w:pPr>
              <w:widowControl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  <w:t>Lp.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69EA" w:rsidRDefault="00AA69EA">
            <w:pPr>
              <w:widowControl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  <w:p w:rsidR="00AA69EA" w:rsidRDefault="00BC0046">
            <w:pPr>
              <w:widowControl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  <w:t>Zakres usług powierzonego zamówienia dla podwykonawcy</w:t>
            </w:r>
          </w:p>
        </w:tc>
      </w:tr>
      <w:tr w:rsidR="00AA69EA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69EA" w:rsidRDefault="00BC0046">
            <w:pPr>
              <w:widowControl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1.</w:t>
            </w:r>
          </w:p>
        </w:tc>
        <w:tc>
          <w:tcPr>
            <w:tcW w:w="9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69EA" w:rsidRDefault="00AA69EA">
            <w:pPr>
              <w:widowControl/>
              <w:snapToGrid w:val="0"/>
              <w:spacing w:line="480" w:lineRule="auto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:rsidR="00AA69EA" w:rsidRDefault="00AA69EA">
            <w:pPr>
              <w:widowControl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AA69EA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69EA" w:rsidRDefault="00BC0046">
            <w:pPr>
              <w:widowControl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2.</w:t>
            </w:r>
          </w:p>
        </w:tc>
        <w:tc>
          <w:tcPr>
            <w:tcW w:w="9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69EA" w:rsidRDefault="00AA69EA">
            <w:pPr>
              <w:widowControl/>
              <w:snapToGrid w:val="0"/>
              <w:spacing w:line="48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:rsidR="00AA69EA" w:rsidRDefault="00AA69EA">
            <w:pPr>
              <w:widowControl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AA69EA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69EA" w:rsidRDefault="00BC0046">
            <w:pPr>
              <w:widowControl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3.</w:t>
            </w:r>
          </w:p>
        </w:tc>
        <w:tc>
          <w:tcPr>
            <w:tcW w:w="9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69EA" w:rsidRDefault="00AA69EA">
            <w:pPr>
              <w:widowControl/>
              <w:snapToGrid w:val="0"/>
              <w:spacing w:line="480" w:lineRule="auto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:rsidR="00AA69EA" w:rsidRDefault="00AA69EA">
            <w:pPr>
              <w:widowControl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p w:rsidR="00AA69EA" w:rsidRDefault="00AA69EA">
      <w:pPr>
        <w:keepNext/>
        <w:widowControl/>
        <w:tabs>
          <w:tab w:val="left" w:pos="0"/>
        </w:tabs>
        <w:textAlignment w:val="auto"/>
        <w:rPr>
          <w:rFonts w:eastAsia="Times New Roman" w:cs="Times New Roman"/>
          <w:kern w:val="0"/>
          <w:sz w:val="28"/>
          <w:lang w:eastAsia="ar-SA" w:bidi="ar-SA"/>
        </w:rPr>
      </w:pPr>
    </w:p>
    <w:p w:rsidR="00AA69EA" w:rsidRDefault="00AA69EA">
      <w:pPr>
        <w:widowControl/>
        <w:tabs>
          <w:tab w:val="left" w:pos="0"/>
        </w:tabs>
        <w:textAlignment w:val="auto"/>
        <w:rPr>
          <w:rFonts w:eastAsia="Times New Roman" w:cs="Times New Roman"/>
          <w:kern w:val="0"/>
          <w:sz w:val="28"/>
          <w:lang w:eastAsia="ar-SA" w:bidi="ar-SA"/>
        </w:rPr>
      </w:pPr>
    </w:p>
    <w:p w:rsidR="00AA69EA" w:rsidRDefault="00AA69EA">
      <w:pPr>
        <w:widowControl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AA69EA" w:rsidRDefault="00AA69EA">
      <w:pPr>
        <w:widowControl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AA69EA" w:rsidRDefault="00AA69EA">
      <w:pPr>
        <w:widowControl/>
        <w:textAlignment w:val="auto"/>
        <w:rPr>
          <w:rFonts w:eastAsia="Times New Roman" w:cs="Times New Roman"/>
          <w:b/>
          <w:kern w:val="0"/>
          <w:sz w:val="28"/>
          <w:lang w:eastAsia="ar-SA" w:bidi="ar-SA"/>
        </w:rPr>
      </w:pPr>
    </w:p>
    <w:p w:rsidR="00AA69EA" w:rsidRDefault="00BC0046">
      <w:pPr>
        <w:widowControl/>
        <w:jc w:val="both"/>
        <w:textAlignment w:val="auto"/>
        <w:rPr>
          <w:rFonts w:eastAsia="Times New Roman" w:cs="Times New Roman"/>
          <w:kern w:val="0"/>
          <w:sz w:val="28"/>
          <w:lang w:eastAsia="ar-SA" w:bidi="ar-SA"/>
        </w:rPr>
      </w:pPr>
      <w:r>
        <w:rPr>
          <w:rFonts w:eastAsia="Times New Roman" w:cs="Times New Roman"/>
          <w:kern w:val="0"/>
          <w:sz w:val="28"/>
          <w:lang w:eastAsia="ar-SA" w:bidi="ar-SA"/>
        </w:rPr>
        <w:t xml:space="preserve">............................, dnia ................                  .........................................................         </w:t>
      </w:r>
    </w:p>
    <w:p w:rsidR="00AA69EA" w:rsidRDefault="00BC0046">
      <w:pPr>
        <w:widowControl/>
        <w:textAlignment w:val="auto"/>
      </w:pPr>
      <w:r>
        <w:rPr>
          <w:rFonts w:eastAsia="Times New Roman" w:cs="Times New Roman"/>
          <w:kern w:val="0"/>
          <w:lang w:eastAsia="ar-SA" w:bidi="ar-SA"/>
        </w:rPr>
        <w:t xml:space="preserve">                                                                                  </w:t>
      </w:r>
      <w:r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   (podpis upoważnionego przedstawiciela</w:t>
      </w: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AA69EA">
      <w:pPr>
        <w:pStyle w:val="Textbody"/>
        <w:spacing w:after="0" w:line="360" w:lineRule="auto"/>
      </w:pPr>
    </w:p>
    <w:p w:rsidR="00AA69EA" w:rsidRDefault="00BC0046">
      <w:pPr>
        <w:pStyle w:val="Textbody"/>
        <w:spacing w:after="0" w:line="360" w:lineRule="auto"/>
        <w:jc w:val="right"/>
        <w:rPr>
          <w:b/>
        </w:rPr>
      </w:pPr>
      <w:r>
        <w:rPr>
          <w:b/>
        </w:rPr>
        <w:lastRenderedPageBreak/>
        <w:t>Załącznik nr 5 do SIWZ</w:t>
      </w:r>
    </w:p>
    <w:p w:rsidR="00AA69EA" w:rsidRDefault="00AA69EA">
      <w:pPr>
        <w:pStyle w:val="Textbody"/>
        <w:spacing w:after="0" w:line="360" w:lineRule="auto"/>
        <w:jc w:val="both"/>
        <w:rPr>
          <w:b/>
        </w:rPr>
      </w:pP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OŚWIADCZENIE</w:t>
      </w:r>
    </w:p>
    <w:p w:rsidR="00AA69EA" w:rsidRDefault="00AA69EA">
      <w:pPr>
        <w:pStyle w:val="Textbody"/>
        <w:spacing w:line="360" w:lineRule="auto"/>
        <w:jc w:val="center"/>
        <w:rPr>
          <w:b/>
        </w:rPr>
      </w:pPr>
    </w:p>
    <w:p w:rsidR="00AA69EA" w:rsidRDefault="00BC0046">
      <w:pPr>
        <w:pStyle w:val="Textbody"/>
        <w:spacing w:line="360" w:lineRule="auto"/>
        <w:jc w:val="both"/>
      </w:pPr>
      <w:r>
        <w:t xml:space="preserve">Nazwa </w:t>
      </w:r>
      <w:r>
        <w:t>wykonawcy....................................................................................................................</w:t>
      </w:r>
    </w:p>
    <w:p w:rsidR="00AA69EA" w:rsidRDefault="00BC0046">
      <w:pPr>
        <w:pStyle w:val="Textbody"/>
        <w:spacing w:line="360" w:lineRule="auto"/>
        <w:jc w:val="both"/>
      </w:pPr>
      <w:r>
        <w:t>..................................................................................................................................</w:t>
      </w:r>
      <w:r>
        <w:t>..................</w:t>
      </w:r>
    </w:p>
    <w:p w:rsidR="00AA69EA" w:rsidRDefault="00BC0046">
      <w:pPr>
        <w:pStyle w:val="Textbody"/>
        <w:spacing w:line="360" w:lineRule="auto"/>
        <w:jc w:val="both"/>
      </w:pPr>
      <w:r>
        <w:t>Adres siedziby wykonawcy........................................................................................................</w:t>
      </w:r>
    </w:p>
    <w:p w:rsidR="00AA69EA" w:rsidRDefault="00BC0046">
      <w:pPr>
        <w:pStyle w:val="Textbody"/>
        <w:spacing w:after="0" w:line="360" w:lineRule="auto"/>
        <w:jc w:val="both"/>
      </w:pPr>
      <w:r>
        <w:t>............................................................................................................</w:t>
      </w:r>
      <w:r>
        <w:t>........................................</w:t>
      </w: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BC0046">
      <w:pPr>
        <w:pStyle w:val="Textbody"/>
        <w:spacing w:after="0" w:line="360" w:lineRule="auto"/>
        <w:jc w:val="both"/>
      </w:pPr>
      <w:r>
        <w:t>Działając zgodnie z art. 24 ust. 1 ustawy z dnia 29 stycznia 2004 roku Prawo zamówień publicznych (Dz. U. z 2015r. poz. 2164, z późn. zm.), w związku ze złożeniem oferty w postępowaniu w sprawie zamówienia publiczn</w:t>
      </w:r>
      <w:r>
        <w:t>ego na „Zakup samochodu pożarniczego dla OSP Wilczęta”, oświadczamy, że (niepotrzebne skreślić):</w:t>
      </w:r>
    </w:p>
    <w:p w:rsidR="00AA69EA" w:rsidRDefault="00BC0046">
      <w:pPr>
        <w:pStyle w:val="Textbody"/>
        <w:spacing w:after="0" w:line="360" w:lineRule="auto"/>
        <w:jc w:val="both"/>
      </w:pPr>
      <w:r>
        <w:t>-  reprezentowany przez nas Wykonawca nie należy do grupy kapitałowej, w rozumieniu ustawy z dnia 16 lutego 2007 r. o ochronie konkurencji i konsumentów (Dz. U</w:t>
      </w:r>
      <w:r>
        <w:t xml:space="preserve">. z 2015r., poz. 184, 1618 i             1634) </w:t>
      </w:r>
    </w:p>
    <w:p w:rsidR="00AA69EA" w:rsidRDefault="00BC0046">
      <w:pPr>
        <w:pStyle w:val="Textbody"/>
        <w:spacing w:after="0" w:line="360" w:lineRule="auto"/>
        <w:jc w:val="both"/>
      </w:pPr>
      <w:r>
        <w:t>- reprezentowany przez nas Wykonawca należy do grupy kapitałowej w rozumieniu ustawy z dnia 16 lutego 2007 r. o ochronie konkurencji i konsumentów (Dz. U. z 2015r., poz. 184, 1618 i 1634) i przedstawiamy list</w:t>
      </w:r>
      <w:r>
        <w:t>ę podmiotów należących do tej samej grupy kapitałowej, co Wykonawca:</w:t>
      </w:r>
    </w:p>
    <w:p w:rsidR="00AA69EA" w:rsidRDefault="00BC0046">
      <w:pPr>
        <w:pStyle w:val="Textbody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BC0046">
      <w:pPr>
        <w:pStyle w:val="Textbody"/>
        <w:spacing w:after="0" w:line="360" w:lineRule="auto"/>
        <w:jc w:val="both"/>
      </w:pPr>
      <w:r>
        <w:t>Miejscowość i data: ………………………………….</w:t>
      </w: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BC0046">
      <w:pPr>
        <w:pStyle w:val="Textbody"/>
        <w:spacing w:line="360" w:lineRule="auto"/>
        <w:jc w:val="both"/>
      </w:pPr>
      <w:r>
        <w:t xml:space="preserve">                                                                    </w:t>
      </w:r>
      <w:r>
        <w:t xml:space="preserve">                             …….………………...........</w:t>
      </w:r>
    </w:p>
    <w:p w:rsidR="00AA69EA" w:rsidRDefault="00BC0046">
      <w:pPr>
        <w:pStyle w:val="Textbody"/>
        <w:spacing w:after="0" w:line="360" w:lineRule="auto"/>
        <w:jc w:val="both"/>
      </w:pPr>
      <w:r>
        <w:t xml:space="preserve">                                                                                                        (podpis Wykonawcy)</w:t>
      </w: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BC0046">
      <w:pPr>
        <w:pStyle w:val="Textbody"/>
        <w:spacing w:after="0" w:line="360" w:lineRule="auto"/>
        <w:jc w:val="both"/>
      </w:pPr>
      <w:r>
        <w:t>Uwagi:</w:t>
      </w:r>
    </w:p>
    <w:p w:rsidR="00AA69EA" w:rsidRDefault="00BC0046">
      <w:pPr>
        <w:pStyle w:val="Textbody"/>
        <w:numPr>
          <w:ilvl w:val="2"/>
          <w:numId w:val="11"/>
        </w:numPr>
        <w:spacing w:after="0" w:line="360" w:lineRule="auto"/>
        <w:jc w:val="both"/>
      </w:pPr>
      <w:r>
        <w:t>Niniejsze oświadczenie Wykonawca składa w terminie 3 dni od dnia zamieszcze</w:t>
      </w:r>
      <w:r>
        <w:t>nia przez Zamawiającego na stronie internetowej informacji, o których mowa  art. 6 ust. 5 ustawy</w:t>
      </w:r>
    </w:p>
    <w:p w:rsidR="00AA69EA" w:rsidRDefault="00BC0046">
      <w:pPr>
        <w:pStyle w:val="Textbody"/>
        <w:numPr>
          <w:ilvl w:val="2"/>
          <w:numId w:val="11"/>
        </w:numPr>
        <w:spacing w:after="0" w:line="360" w:lineRule="auto"/>
        <w:jc w:val="both"/>
      </w:pPr>
      <w:r>
        <w:t xml:space="preserve">Wraz ze złożeniem oświadczenia Wykonawca może przedstawić dowody, że </w:t>
      </w:r>
      <w:r>
        <w:lastRenderedPageBreak/>
        <w:t>powiązania z innym wykonawcą, nie prowadzą do zakłócenia konkurencji w postępowaniu o udzi</w:t>
      </w:r>
      <w:r>
        <w:t>elenie zamówienia.</w:t>
      </w:r>
    </w:p>
    <w:p w:rsidR="00AA69EA" w:rsidRDefault="00BC0046">
      <w:pPr>
        <w:pStyle w:val="Textbody"/>
        <w:numPr>
          <w:ilvl w:val="2"/>
          <w:numId w:val="11"/>
        </w:numPr>
        <w:spacing w:after="0" w:line="360" w:lineRule="auto"/>
        <w:jc w:val="both"/>
      </w:pPr>
      <w:r>
        <w:t xml:space="preserve">W przypadku wykonawców wspólnie ubiegających się  udzielenie zamówienia niniejsze oświadczenie składa każdy z Wykonawców ubiegających się o udzielenie zamówienia. </w:t>
      </w: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BC0046">
      <w:pPr>
        <w:pStyle w:val="Textbody"/>
        <w:spacing w:after="0" w:line="360" w:lineRule="auto"/>
        <w:jc w:val="right"/>
        <w:rPr>
          <w:b/>
        </w:rPr>
      </w:pPr>
      <w:r>
        <w:rPr>
          <w:b/>
        </w:rPr>
        <w:lastRenderedPageBreak/>
        <w:t>Załącznik nr 6 do SIWZ</w:t>
      </w:r>
    </w:p>
    <w:p w:rsidR="00AA69EA" w:rsidRDefault="00AA69EA">
      <w:pPr>
        <w:pStyle w:val="Textbody"/>
        <w:spacing w:after="0" w:line="360" w:lineRule="auto"/>
        <w:jc w:val="right"/>
        <w:rPr>
          <w:b/>
        </w:rPr>
      </w:pP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 xml:space="preserve">UMOWA Nr </w:t>
      </w:r>
      <w:r>
        <w:rPr>
          <w:b/>
        </w:rPr>
        <w:t>............</w:t>
      </w: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zawarta w dniu ........................................2016 r. w Wilczętach pomiędzy:</w:t>
      </w:r>
    </w:p>
    <w:p w:rsidR="00AA69EA" w:rsidRDefault="00AA69EA">
      <w:pPr>
        <w:pStyle w:val="Textbody"/>
        <w:spacing w:line="360" w:lineRule="auto"/>
        <w:jc w:val="both"/>
      </w:pPr>
    </w:p>
    <w:p w:rsidR="00AA69EA" w:rsidRDefault="00BC0046">
      <w:pPr>
        <w:pStyle w:val="Textbody"/>
        <w:spacing w:line="360" w:lineRule="auto"/>
        <w:jc w:val="both"/>
        <w:rPr>
          <w:b/>
        </w:rPr>
      </w:pPr>
      <w:r>
        <w:rPr>
          <w:b/>
        </w:rPr>
        <w:t>Gminą Wilczęta reprezentowaną przez:</w:t>
      </w:r>
    </w:p>
    <w:p w:rsidR="00AA69EA" w:rsidRDefault="00BC0046">
      <w:pPr>
        <w:pStyle w:val="Textbody"/>
        <w:spacing w:line="360" w:lineRule="auto"/>
        <w:jc w:val="both"/>
        <w:rPr>
          <w:b/>
        </w:rPr>
      </w:pPr>
      <w:r>
        <w:rPr>
          <w:b/>
        </w:rPr>
        <w:t>Beatę Jarosz - Wójta Gminy</w:t>
      </w:r>
    </w:p>
    <w:p w:rsidR="00AA69EA" w:rsidRDefault="00BC0046">
      <w:pPr>
        <w:pStyle w:val="Textbody"/>
        <w:spacing w:line="360" w:lineRule="auto"/>
        <w:jc w:val="both"/>
        <w:rPr>
          <w:b/>
        </w:rPr>
      </w:pPr>
      <w:r>
        <w:rPr>
          <w:b/>
        </w:rPr>
        <w:t>przy kontrasygnacie Moniki Gońca – Skarbnika Gminy,</w:t>
      </w:r>
    </w:p>
    <w:p w:rsidR="00AA69EA" w:rsidRDefault="00BC0046">
      <w:pPr>
        <w:pStyle w:val="Textbody"/>
        <w:spacing w:line="360" w:lineRule="auto"/>
        <w:jc w:val="both"/>
      </w:pPr>
      <w:r>
        <w:t xml:space="preserve">zwaną w dalszej części umowy </w:t>
      </w:r>
      <w:r>
        <w:rPr>
          <w:b/>
        </w:rPr>
        <w:t>Zamawiający</w:t>
      </w:r>
      <w:r>
        <w:rPr>
          <w:b/>
        </w:rPr>
        <w:t>m,</w:t>
      </w:r>
    </w:p>
    <w:p w:rsidR="00AA69EA" w:rsidRDefault="00BC0046">
      <w:pPr>
        <w:pStyle w:val="Textbody"/>
        <w:spacing w:line="360" w:lineRule="auto"/>
        <w:jc w:val="both"/>
      </w:pPr>
      <w:r>
        <w:t xml:space="preserve">a </w:t>
      </w:r>
    </w:p>
    <w:p w:rsidR="00AA69EA" w:rsidRDefault="00BC0046">
      <w:pPr>
        <w:pStyle w:val="Textbody"/>
        <w:spacing w:line="360" w:lineRule="auto"/>
        <w:jc w:val="both"/>
      </w:pPr>
      <w:r>
        <w:t xml:space="preserve">................................................................................................................................, </w:t>
      </w:r>
    </w:p>
    <w:p w:rsidR="00AA69EA" w:rsidRDefault="00BC0046">
      <w:pPr>
        <w:pStyle w:val="Textbody"/>
        <w:spacing w:line="360" w:lineRule="auto"/>
        <w:jc w:val="both"/>
      </w:pPr>
      <w:r>
        <w:t xml:space="preserve">NIP:……………………………………., REGON ……………………………….. </w:t>
      </w:r>
    </w:p>
    <w:p w:rsidR="00AA69EA" w:rsidRDefault="00BC0046">
      <w:pPr>
        <w:pStyle w:val="Textbody"/>
        <w:spacing w:line="360" w:lineRule="auto"/>
        <w:jc w:val="both"/>
      </w:pPr>
      <w:r>
        <w:t>reprezentowanym przez:</w:t>
      </w:r>
    </w:p>
    <w:p w:rsidR="00AA69EA" w:rsidRDefault="00BC0046">
      <w:pPr>
        <w:pStyle w:val="Textbody"/>
        <w:spacing w:line="360" w:lineRule="auto"/>
        <w:jc w:val="both"/>
      </w:pPr>
      <w:r>
        <w:t>1. ..................................................</w:t>
      </w:r>
      <w:r>
        <w:t>.............................................</w:t>
      </w:r>
    </w:p>
    <w:p w:rsidR="00AA69EA" w:rsidRDefault="00BC0046">
      <w:pPr>
        <w:pStyle w:val="Textbody"/>
        <w:spacing w:line="360" w:lineRule="auto"/>
        <w:jc w:val="both"/>
      </w:pPr>
      <w:r>
        <w:t>2. ………………………………………………………………,</w:t>
      </w:r>
    </w:p>
    <w:p w:rsidR="00AA69EA" w:rsidRDefault="00BC0046">
      <w:pPr>
        <w:pStyle w:val="Textbody"/>
        <w:spacing w:line="360" w:lineRule="auto"/>
        <w:jc w:val="both"/>
      </w:pPr>
      <w:r>
        <w:t xml:space="preserve">zwanym w dalszej części umowy </w:t>
      </w:r>
      <w:r>
        <w:rPr>
          <w:b/>
        </w:rPr>
        <w:t>Wykonawcą,</w:t>
      </w:r>
      <w:r>
        <w:t xml:space="preserve"> </w:t>
      </w:r>
    </w:p>
    <w:p w:rsidR="00AA69EA" w:rsidRDefault="00AA69EA">
      <w:pPr>
        <w:pStyle w:val="Textbody"/>
        <w:spacing w:line="360" w:lineRule="auto"/>
        <w:jc w:val="both"/>
      </w:pPr>
    </w:p>
    <w:p w:rsidR="00AA69EA" w:rsidRDefault="00BC0046">
      <w:pPr>
        <w:pStyle w:val="Textbody"/>
        <w:spacing w:line="360" w:lineRule="auto"/>
        <w:jc w:val="both"/>
      </w:pPr>
      <w:r>
        <w:t>zawarta została umowa o następującej treści:</w:t>
      </w:r>
    </w:p>
    <w:p w:rsidR="00AA69EA" w:rsidRDefault="00AA69EA">
      <w:pPr>
        <w:pStyle w:val="Textbody"/>
        <w:spacing w:line="360" w:lineRule="auto"/>
        <w:jc w:val="both"/>
      </w:pP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Przedmiot umowy</w:t>
      </w:r>
    </w:p>
    <w:p w:rsidR="00AA69EA" w:rsidRDefault="00BC0046">
      <w:pPr>
        <w:pStyle w:val="Textbody"/>
        <w:spacing w:line="360" w:lineRule="auto"/>
        <w:jc w:val="both"/>
      </w:pPr>
      <w:r>
        <w:t>1. Przedmiotem Umowy jest  zakup używanego samochodu pożarniczego zgodn</w:t>
      </w:r>
      <w:r>
        <w:t>ie z opisem przedmiotu zamówienia określonym w  Specyfikacji Istotnych Warunków Zamówienia, pkt. III – Określenie przedmiotu zamówienia, co stanowi realizację zamówienia pn.: „Zakup samochodu pożarniczego dla OSP Wilczęta”.</w:t>
      </w:r>
    </w:p>
    <w:p w:rsidR="00AA69EA" w:rsidRDefault="00BC0046">
      <w:pPr>
        <w:pStyle w:val="Textbody"/>
        <w:spacing w:line="360" w:lineRule="auto"/>
        <w:jc w:val="both"/>
      </w:pPr>
      <w:r>
        <w:t>2. Specyfikacji Istotnych Warunk</w:t>
      </w:r>
      <w:r>
        <w:t>ów Zamówienia, o której mowa w ust. 1 stanowi załącznik do niniejszej Umowy i jest jej integralną częścią.</w:t>
      </w: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Odbiór przedmiotu umowy</w:t>
      </w:r>
    </w:p>
    <w:p w:rsidR="00AA69EA" w:rsidRDefault="00BC0046">
      <w:pPr>
        <w:pStyle w:val="Textbody"/>
        <w:spacing w:line="360" w:lineRule="auto"/>
        <w:jc w:val="both"/>
      </w:pPr>
      <w:r>
        <w:lastRenderedPageBreak/>
        <w:t xml:space="preserve">1. Wykonawca we własnym zakresie dostarczy przedmiot umowy, o którym mowa w § 1 w terminie do 20 grudnia 2016 r. </w:t>
      </w:r>
      <w:r>
        <w:t xml:space="preserve">Przedmiot umowy zostanie dostarczony w dniu roboczym w godz. od 7:00 do15:00. Adres dostawy – Wilczęta 47 A 14-405 Wilczęta. </w:t>
      </w:r>
    </w:p>
    <w:p w:rsidR="00AA69EA" w:rsidRDefault="00BC0046">
      <w:pPr>
        <w:pStyle w:val="Textbody"/>
        <w:spacing w:line="360" w:lineRule="auto"/>
        <w:jc w:val="both"/>
      </w:pPr>
      <w:r>
        <w:t>2. Jeżeli w umowie jest mowa o dniach roboczych to rozumie się przez to dni od poniedziałku do piątku.</w:t>
      </w:r>
    </w:p>
    <w:p w:rsidR="00AA69EA" w:rsidRDefault="00BC0046">
      <w:pPr>
        <w:pStyle w:val="Textbody"/>
        <w:spacing w:line="360" w:lineRule="auto"/>
        <w:jc w:val="both"/>
      </w:pPr>
      <w:r>
        <w:t>3. Wykonanie dostawy zostan</w:t>
      </w:r>
      <w:r>
        <w:t>ie potwierdzone protokołem zdawczo-odbiorczym, który stanowi załącznik nr 1 do niniejszej umowy.</w:t>
      </w:r>
    </w:p>
    <w:p w:rsidR="00AA69EA" w:rsidRDefault="00BC0046">
      <w:pPr>
        <w:pStyle w:val="Textbody"/>
        <w:spacing w:line="360" w:lineRule="auto"/>
        <w:jc w:val="both"/>
      </w:pPr>
      <w:r>
        <w:t>4. W przypadku stwierdzenia podczas odbioru wad, Wykonawca zobowiązuje się do ich niezwłocznego usunięcia  w terminie 5 dni roboczych na podstawie sporządzoneg</w:t>
      </w:r>
      <w:r>
        <w:t xml:space="preserve">o protokołu </w:t>
      </w:r>
    </w:p>
    <w:p w:rsidR="00AA69EA" w:rsidRDefault="00BC0046">
      <w:pPr>
        <w:pStyle w:val="Textbody"/>
        <w:spacing w:line="360" w:lineRule="auto"/>
        <w:jc w:val="both"/>
      </w:pPr>
      <w:r>
        <w:t>o stwierdzonych wadach sporządzonego w 2 egzemplarzach: po 1 egzemplarzu dla każdej ze stron i podpisanego przez Zamawiającego i Wykonawcę.</w:t>
      </w:r>
    </w:p>
    <w:p w:rsidR="00AA69EA" w:rsidRDefault="00BC0046">
      <w:pPr>
        <w:pStyle w:val="Textbody"/>
        <w:spacing w:line="360" w:lineRule="auto"/>
        <w:jc w:val="both"/>
      </w:pPr>
      <w:r>
        <w:t xml:space="preserve">5.  Wykonawca przekaże Zamawiającemu sprzęt w pełni sprawny i gotowy do użycia, spełniający wymogi </w:t>
      </w:r>
      <w:r>
        <w:t>bezpieczeństwa oraz techniczne i funkcjonalno-użytkowe.</w:t>
      </w:r>
    </w:p>
    <w:p w:rsidR="00AA69EA" w:rsidRDefault="00BC0046">
      <w:pPr>
        <w:pStyle w:val="Textbody"/>
        <w:spacing w:line="360" w:lineRule="auto"/>
        <w:jc w:val="both"/>
      </w:pPr>
      <w:r>
        <w:t>6. Wraz z przedmiotem umowy Wykonawca zobowiązuje się wydać Zamawiającemu wszelkie dokumenty go dotyczące, a w szczególności opisujące w języku polskim funkcje i sposób użytkowania, instrukcje obsługi</w:t>
      </w:r>
      <w:r>
        <w:t>, gwarancje, atesty, dokumenty do rejestracji pojazdu, świadectwo dopuszczenia wyrobu, do stosowania w jednostkach ochrony przeciwpożarowej.</w:t>
      </w:r>
    </w:p>
    <w:p w:rsidR="00AA69EA" w:rsidRDefault="00BC0046">
      <w:pPr>
        <w:pStyle w:val="Textbody"/>
        <w:spacing w:line="360" w:lineRule="auto"/>
        <w:jc w:val="both"/>
      </w:pPr>
      <w:r>
        <w:t>7. Wykonawca zobowiązuje się przeszkolić obsługę samochodu, o którym mowa w §1 w siedzibie Zamawiającego, w dniu do</w:t>
      </w:r>
      <w:r>
        <w:t>starczenia przedmiotu umowy.</w:t>
      </w:r>
    </w:p>
    <w:p w:rsidR="00AA69EA" w:rsidRDefault="00AA69EA">
      <w:pPr>
        <w:pStyle w:val="Textbody"/>
        <w:spacing w:line="360" w:lineRule="auto"/>
        <w:jc w:val="both"/>
      </w:pP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Wynagrodzenie</w:t>
      </w:r>
    </w:p>
    <w:p w:rsidR="00AA69EA" w:rsidRDefault="00BC0046">
      <w:pPr>
        <w:pStyle w:val="Textbody"/>
        <w:spacing w:line="360" w:lineRule="auto"/>
        <w:jc w:val="both"/>
      </w:pPr>
      <w:r>
        <w:t>1. Strony ustalają cenę za realizację umowy:</w:t>
      </w:r>
    </w:p>
    <w:p w:rsidR="00AA69EA" w:rsidRDefault="00BC0046">
      <w:pPr>
        <w:pStyle w:val="Textbody"/>
        <w:spacing w:line="360" w:lineRule="auto"/>
        <w:jc w:val="both"/>
      </w:pPr>
      <w:r>
        <w:t>Cena brutto: ………......................................................................................zł</w:t>
      </w:r>
    </w:p>
    <w:p w:rsidR="00AA69EA" w:rsidRDefault="00BC0046">
      <w:pPr>
        <w:pStyle w:val="Textbody"/>
        <w:spacing w:line="360" w:lineRule="auto"/>
        <w:jc w:val="both"/>
      </w:pPr>
      <w:r>
        <w:t xml:space="preserve">                                                         </w:t>
      </w:r>
      <w:r>
        <w:t xml:space="preserve">               (łącznie z podatkiem VAT)</w:t>
      </w:r>
    </w:p>
    <w:p w:rsidR="00AA69EA" w:rsidRDefault="00BC0046">
      <w:pPr>
        <w:pStyle w:val="Textbody"/>
        <w:spacing w:line="360" w:lineRule="auto"/>
        <w:jc w:val="both"/>
      </w:pPr>
      <w:r>
        <w:t>słownie złotych: ..............................................................................................</w:t>
      </w:r>
    </w:p>
    <w:p w:rsidR="00AA69EA" w:rsidRDefault="00BC0046">
      <w:pPr>
        <w:pStyle w:val="Textbody"/>
        <w:spacing w:line="360" w:lineRule="auto"/>
        <w:jc w:val="both"/>
      </w:pPr>
      <w:r>
        <w:t>VAT: ….................................................................................................</w:t>
      </w:r>
      <w:r>
        <w:t>...........zł</w:t>
      </w:r>
    </w:p>
    <w:p w:rsidR="00AA69EA" w:rsidRDefault="00BC0046">
      <w:pPr>
        <w:pStyle w:val="Textbody"/>
        <w:spacing w:line="360" w:lineRule="auto"/>
        <w:jc w:val="both"/>
      </w:pPr>
      <w:r>
        <w:t>Cena netto: …..................................................................................................zł</w:t>
      </w:r>
    </w:p>
    <w:p w:rsidR="00AA69EA" w:rsidRDefault="00BC0046">
      <w:pPr>
        <w:pStyle w:val="Textbody"/>
        <w:spacing w:line="360" w:lineRule="auto"/>
        <w:jc w:val="both"/>
      </w:pPr>
      <w:r>
        <w:t>2. Należność, o której mowa w ust. 1, płatna będzie przelewem na podstawie prawidłowo wystawionej faktury VAT w terminie 7 dni o</w:t>
      </w:r>
      <w:r>
        <w:t xml:space="preserve">d dnia jej dostarczenia do Zamawiającego, na rachunek </w:t>
      </w:r>
      <w:r>
        <w:lastRenderedPageBreak/>
        <w:t>bankowy Wykonawcy wskazany na fakturze.</w:t>
      </w:r>
    </w:p>
    <w:p w:rsidR="00AA69EA" w:rsidRDefault="00BC0046">
      <w:pPr>
        <w:pStyle w:val="Textbody"/>
        <w:spacing w:line="360" w:lineRule="auto"/>
        <w:jc w:val="both"/>
      </w:pPr>
      <w:r>
        <w:t>3. Podstawą wystawienia faktury VAT jest podpisany protokół zdawczo-odbiorczy.</w:t>
      </w:r>
    </w:p>
    <w:p w:rsidR="00AA69EA" w:rsidRDefault="00BC0046">
      <w:pPr>
        <w:pStyle w:val="Textbody"/>
        <w:spacing w:line="360" w:lineRule="auto"/>
        <w:jc w:val="both"/>
      </w:pPr>
      <w:r>
        <w:t>4. Strony postanawiają, iż zapłata następuje w dniu obciążenia rachunku bankowego Z</w:t>
      </w:r>
      <w:r>
        <w:t>amawiającego.</w:t>
      </w:r>
    </w:p>
    <w:p w:rsidR="00AA69EA" w:rsidRDefault="00AA69EA">
      <w:pPr>
        <w:pStyle w:val="Textbody"/>
        <w:spacing w:line="360" w:lineRule="auto"/>
        <w:jc w:val="both"/>
      </w:pPr>
    </w:p>
    <w:p w:rsidR="00AA69EA" w:rsidRDefault="00BC0046">
      <w:pPr>
        <w:pStyle w:val="Textbody"/>
        <w:spacing w:line="360" w:lineRule="auto"/>
        <w:jc w:val="both"/>
      </w:pPr>
      <w:r>
        <w:t> </w:t>
      </w: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§ 4.</w:t>
      </w: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Gwarancja</w:t>
      </w:r>
    </w:p>
    <w:p w:rsidR="00AA69EA" w:rsidRDefault="00BC0046">
      <w:pPr>
        <w:pStyle w:val="Textbody"/>
        <w:spacing w:line="360" w:lineRule="auto"/>
        <w:jc w:val="both"/>
      </w:pPr>
      <w:r>
        <w:t>1. Na przedmiot umowy udziela się gwarancji, która wynosi 12 miesięcy z zastrzeżeniem ust. 2</w:t>
      </w:r>
    </w:p>
    <w:p w:rsidR="00AA69EA" w:rsidRDefault="00BC0046">
      <w:pPr>
        <w:pStyle w:val="Textbody"/>
        <w:spacing w:line="360" w:lineRule="auto"/>
        <w:jc w:val="both"/>
      </w:pPr>
      <w:r>
        <w:t>2. Na zamówione podzespoły zakupione przez Wykonawcę udziela się gwarancji zgodnie z gwarancją ich producenta.</w:t>
      </w:r>
    </w:p>
    <w:p w:rsidR="00AA69EA" w:rsidRDefault="00BC0046">
      <w:pPr>
        <w:pStyle w:val="Textbody"/>
        <w:spacing w:line="360" w:lineRule="auto"/>
        <w:jc w:val="both"/>
      </w:pPr>
      <w:r>
        <w:t>3. W okresie gwaranc</w:t>
      </w:r>
      <w:r>
        <w:t>ji naprawy gwarancyjne nadwozia pożarniczego objęte gwarancją wykonywane będą bezpłatnie przez Serwis Wykonawcy w siedzibie Wykonawcy lub w miejscu przez niego wskazanym.</w:t>
      </w:r>
    </w:p>
    <w:p w:rsidR="00AA69EA" w:rsidRDefault="00BC0046">
      <w:pPr>
        <w:pStyle w:val="Textbody"/>
        <w:spacing w:line="360" w:lineRule="auto"/>
        <w:jc w:val="both"/>
      </w:pPr>
      <w:r>
        <w:t>4. W przypadku zaistnienia w okresie gwarancyjnym konieczności przemieszczania pojazd</w:t>
      </w:r>
      <w:r>
        <w:t>u do siedziby Wykonawcy w związku ze stwierdzeniem usterek, których nie można usunąć w siedzibie Zamawiającego, koszty przemieszczenia pojazdu od i do Zamawiającego ponosi Wykonawca.</w:t>
      </w:r>
    </w:p>
    <w:p w:rsidR="00AA69EA" w:rsidRDefault="00BC0046">
      <w:pPr>
        <w:pStyle w:val="Textbody"/>
        <w:spacing w:line="360" w:lineRule="auto"/>
        <w:jc w:val="both"/>
      </w:pPr>
      <w:r>
        <w:t xml:space="preserve">5. Jeśli w trakcie trwania rękojmi i gwarancji dojdzie do ujawnienia się </w:t>
      </w:r>
      <w:r>
        <w:t>wad przedmiotu umowy lub uszkodzeń, Wykonawca jest zobowiązany przystąpić do ich nieodpłatnego usunięcia w nieprzekraczalnym terminie 14 dni roboczych od pisemnego zgłoszenia Zamawiającego.</w:t>
      </w:r>
    </w:p>
    <w:p w:rsidR="00AA69EA" w:rsidRDefault="00BC0046">
      <w:pPr>
        <w:pStyle w:val="Textbody"/>
        <w:spacing w:line="360" w:lineRule="auto"/>
        <w:jc w:val="both"/>
      </w:pPr>
      <w:r>
        <w:t>6. W przypadku stwierdzenia ukrytych wad technicznych koszty napra</w:t>
      </w:r>
      <w:r>
        <w:t>w pokryje Wykonawca.</w:t>
      </w:r>
    </w:p>
    <w:p w:rsidR="00AA69EA" w:rsidRDefault="00BC0046">
      <w:pPr>
        <w:pStyle w:val="Textbody"/>
        <w:spacing w:line="360" w:lineRule="auto"/>
        <w:jc w:val="both"/>
      </w:pPr>
      <w:r>
        <w:t>7. W przypadku, gdy Wykonawca nie usunie wad w terminie wskazanym przez Zamawiającego, Zamawiającemu przysługuje prawo dokonania naprawy na koszt Wykonawcy, przez zatrudnienie własnych specjalistów albo specjalistów strony trzeciej – b</w:t>
      </w:r>
      <w:r>
        <w:t>ez utraty praw wynikających z rękojmi.</w:t>
      </w:r>
    </w:p>
    <w:p w:rsidR="00AA69EA" w:rsidRDefault="00BC0046">
      <w:pPr>
        <w:pStyle w:val="Textbody"/>
        <w:spacing w:line="360" w:lineRule="auto"/>
        <w:jc w:val="both"/>
      </w:pPr>
      <w:r>
        <w:t>8. W okresie gwarancyjnym maksymalny czas przystąpienia do czynności naprawczych wynosi: do 72 godzin od momentu zgłoszenia uszkodzenia.</w:t>
      </w:r>
    </w:p>
    <w:p w:rsidR="00AA69EA" w:rsidRDefault="00BC0046">
      <w:pPr>
        <w:pStyle w:val="Textbody"/>
        <w:spacing w:line="360" w:lineRule="auto"/>
        <w:jc w:val="both"/>
      </w:pPr>
      <w:r>
        <w:t>9. Okres gwarancji przedłuża się każdorazowo o czas od momentu stwierdzenia wady</w:t>
      </w:r>
      <w:r>
        <w:t xml:space="preserve"> do jej usunięcia.</w:t>
      </w:r>
    </w:p>
    <w:p w:rsidR="00AA69EA" w:rsidRDefault="00AA69EA">
      <w:pPr>
        <w:pStyle w:val="Textbody"/>
        <w:spacing w:line="360" w:lineRule="auto"/>
        <w:jc w:val="both"/>
      </w:pP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§ 5.</w:t>
      </w: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Kary umowne</w:t>
      </w:r>
    </w:p>
    <w:p w:rsidR="00AA69EA" w:rsidRDefault="00BC0046">
      <w:pPr>
        <w:pStyle w:val="Textbody"/>
        <w:spacing w:line="360" w:lineRule="auto"/>
        <w:jc w:val="both"/>
      </w:pPr>
      <w:r>
        <w:t>1. Wykonawca zapłaci Zamawiającemu karę umowną:</w:t>
      </w:r>
    </w:p>
    <w:p w:rsidR="00AA69EA" w:rsidRDefault="00BC0046">
      <w:pPr>
        <w:pStyle w:val="Textbody"/>
        <w:spacing w:line="360" w:lineRule="auto"/>
        <w:jc w:val="both"/>
      </w:pPr>
      <w:r>
        <w:lastRenderedPageBreak/>
        <w:t>1) za zwłokę w wydaniu przedmiotu umowy — w wysokości 1 % należności, określonej</w:t>
      </w:r>
    </w:p>
    <w:p w:rsidR="00AA69EA" w:rsidRDefault="00BC0046">
      <w:pPr>
        <w:pStyle w:val="Textbody"/>
        <w:spacing w:line="360" w:lineRule="auto"/>
        <w:jc w:val="both"/>
      </w:pPr>
      <w:r>
        <w:t>w § 3 ust. 1 za każdy dzień zwłoki, licząc od dnia następnego po dniu, o którym mowa w § 2</w:t>
      </w:r>
      <w:r>
        <w:t xml:space="preserve"> ust.1,</w:t>
      </w:r>
    </w:p>
    <w:p w:rsidR="00AA69EA" w:rsidRDefault="00BC0046">
      <w:pPr>
        <w:pStyle w:val="Textbody"/>
        <w:spacing w:line="360" w:lineRule="auto"/>
        <w:jc w:val="both"/>
      </w:pPr>
      <w:r>
        <w:t>2) za każdy dzień opóźnienia w usunięciu wad stwierdzonych przy odbiorze przedmiotu umowy lub w okresie rękojmi w wysokości 0,5 % należności określonej w § 3 ust. 1, licząc od upływu terminu wyznaczonego przez Zamawiającego na usunięcie wad,</w:t>
      </w:r>
    </w:p>
    <w:p w:rsidR="00AA69EA" w:rsidRDefault="00BC0046">
      <w:pPr>
        <w:pStyle w:val="Textbody"/>
        <w:spacing w:line="360" w:lineRule="auto"/>
        <w:jc w:val="both"/>
      </w:pPr>
      <w:r>
        <w:t xml:space="preserve">3) za </w:t>
      </w:r>
      <w:r>
        <w:t>odstąpienie od umowy z powodu okoliczności, za które Wykonawca ponosi odpowiedzialność — w wysokości 10 % ceny, o której mowa w § 3 ust 1.</w:t>
      </w:r>
    </w:p>
    <w:p w:rsidR="00AA69EA" w:rsidRDefault="00BC0046">
      <w:pPr>
        <w:pStyle w:val="Textbody"/>
        <w:spacing w:line="360" w:lineRule="auto"/>
        <w:jc w:val="both"/>
      </w:pPr>
      <w:r>
        <w:t>2. Wykonawca wyraża zgodę na potrącenie kar umownych z wynagrodzenia.</w:t>
      </w:r>
    </w:p>
    <w:p w:rsidR="00AA69EA" w:rsidRDefault="00BC0046">
      <w:pPr>
        <w:pStyle w:val="Textbody"/>
        <w:spacing w:line="360" w:lineRule="auto"/>
        <w:jc w:val="both"/>
      </w:pPr>
      <w:r>
        <w:t xml:space="preserve">3. Zamawiającemu przysługuje prawo dochodzenia </w:t>
      </w:r>
      <w:r>
        <w:t>odszkodowania przewyższającego karę</w:t>
      </w:r>
    </w:p>
    <w:p w:rsidR="00AA69EA" w:rsidRDefault="00BC0046">
      <w:pPr>
        <w:pStyle w:val="Textbody"/>
        <w:spacing w:line="360" w:lineRule="auto"/>
        <w:jc w:val="both"/>
      </w:pPr>
      <w:r>
        <w:t>umowną na zasadach ogólnych.</w:t>
      </w:r>
    </w:p>
    <w:p w:rsidR="00AA69EA" w:rsidRDefault="00BC0046">
      <w:pPr>
        <w:pStyle w:val="Textbody"/>
        <w:spacing w:line="360" w:lineRule="auto"/>
        <w:jc w:val="both"/>
      </w:pPr>
      <w:r>
        <w:t>4. W przypadku stwierdzenia przez autoryzowany serwis obsługi złego stanu technicznego lub stwierdzenia przez Zamawiającego istnienia wad przedmiotu umowy Zamawiający ma prawo odstąpić od umo</w:t>
      </w:r>
      <w:r>
        <w:t>wy.</w:t>
      </w:r>
    </w:p>
    <w:p w:rsidR="00AA69EA" w:rsidRDefault="00BC0046">
      <w:pPr>
        <w:pStyle w:val="Textbody"/>
        <w:spacing w:line="360" w:lineRule="auto"/>
        <w:jc w:val="both"/>
      </w:pPr>
      <w:r>
        <w:t xml:space="preserve">5. W przypadku zwłoki w zapłacie dla Wykonawcy Zamawiającemu przysługuje kara w wysokości 0,5 % za każdy dzień późnienia. </w:t>
      </w:r>
    </w:p>
    <w:p w:rsidR="00AA69EA" w:rsidRDefault="00AA69EA">
      <w:pPr>
        <w:pStyle w:val="Textbody"/>
        <w:spacing w:line="360" w:lineRule="auto"/>
        <w:jc w:val="both"/>
      </w:pPr>
    </w:p>
    <w:p w:rsidR="00AA69EA" w:rsidRDefault="00AA69EA">
      <w:pPr>
        <w:pStyle w:val="Textbody"/>
        <w:spacing w:line="360" w:lineRule="auto"/>
        <w:jc w:val="both"/>
      </w:pP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§ 6.</w:t>
      </w: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Zmiana umowy</w:t>
      </w:r>
    </w:p>
    <w:p w:rsidR="00AA69EA" w:rsidRDefault="00BC0046">
      <w:pPr>
        <w:pStyle w:val="Textbody"/>
        <w:spacing w:line="360" w:lineRule="auto"/>
        <w:jc w:val="both"/>
      </w:pPr>
      <w:r>
        <w:t xml:space="preserve">1. Dopuszcza się możliwość zmian postanowień zawartej Umowy w stosunku do treści oferty, na podstawie której </w:t>
      </w:r>
      <w:r>
        <w:t>dokonano wyboru Wykonawcy, mających na celu prawidłową realizację przedmiotu zamówienia, w następujących przypadkach:</w:t>
      </w:r>
    </w:p>
    <w:p w:rsidR="00AA69EA" w:rsidRDefault="00BC0046">
      <w:pPr>
        <w:pStyle w:val="Textbody"/>
        <w:spacing w:line="360" w:lineRule="auto"/>
        <w:jc w:val="both"/>
      </w:pPr>
      <w:r>
        <w:t>1) Zmiany danych teleadresowych, osób reprezentujących firmę – na wniosek Zamawiającego lub Wykonawcy w postaci pisemnej zgody,</w:t>
      </w:r>
    </w:p>
    <w:p w:rsidR="00AA69EA" w:rsidRDefault="00BC0046">
      <w:pPr>
        <w:pStyle w:val="Textbody"/>
        <w:spacing w:line="360" w:lineRule="auto"/>
        <w:jc w:val="both"/>
      </w:pPr>
      <w:r>
        <w:t>2)W przypa</w:t>
      </w:r>
      <w:r>
        <w:t xml:space="preserve">dku okoliczności, których nie można było przewidzieć w chwili zawarcia umowy, a w szczególności: </w:t>
      </w:r>
    </w:p>
    <w:p w:rsidR="00AA69EA" w:rsidRDefault="00BC0046">
      <w:pPr>
        <w:pStyle w:val="Textbody"/>
        <w:spacing w:line="360" w:lineRule="auto"/>
        <w:jc w:val="both"/>
      </w:pPr>
      <w:r>
        <w:t>a) wydłużenia terminu wykonania zamówienia z uwagi na wystąpienie nadzwyczajnych warunków pogodowych nie pozwalających na wykonanie zamówienia zgodnie z warun</w:t>
      </w:r>
      <w:r>
        <w:t xml:space="preserve">kami wykonania określonymi w SIWZ, wystąpienia innych okoliczności niezależnych od Wykonawcy, pod warunkiem wyrażenia zgody przez Zamawiającego. Termin może ulec przedłużeniu o czas trwania </w:t>
      </w:r>
      <w:r>
        <w:lastRenderedPageBreak/>
        <w:t xml:space="preserve">tych okoliczności, </w:t>
      </w:r>
    </w:p>
    <w:p w:rsidR="00AA69EA" w:rsidRDefault="00BC0046">
      <w:pPr>
        <w:pStyle w:val="Textbody"/>
        <w:spacing w:line="360" w:lineRule="auto"/>
        <w:jc w:val="both"/>
      </w:pPr>
      <w:r>
        <w:t>b) z uwagi na niezależne od Stron Umowy zmiany</w:t>
      </w:r>
      <w:r>
        <w:t xml:space="preserve"> dotyczące osób kluczowych dla realizacji Umowy, zmiana w/w osób musi być uzasadniona przez Wykonawcę i zaakceptowana przez Zamawiającego. Kwalifikacje i doświadczenie wskazanych osób muszą być co najmniej takie same, jakie były wymagane w SIWZ, </w:t>
      </w:r>
    </w:p>
    <w:p w:rsidR="00AA69EA" w:rsidRDefault="00BC0046">
      <w:pPr>
        <w:pStyle w:val="Textbody"/>
        <w:spacing w:line="360" w:lineRule="auto"/>
        <w:jc w:val="both"/>
      </w:pPr>
      <w:r>
        <w:t>c) zmiany</w:t>
      </w:r>
      <w:r>
        <w:t xml:space="preserve"> regulacji prawnych obowiązujących w dniu zawarcia Umowy, </w:t>
      </w:r>
    </w:p>
    <w:p w:rsidR="00AA69EA" w:rsidRDefault="00BC0046">
      <w:pPr>
        <w:pStyle w:val="Textbody"/>
        <w:spacing w:line="360" w:lineRule="auto"/>
        <w:jc w:val="both"/>
      </w:pPr>
      <w:r>
        <w:t>d) w sytuacji, gdy Wykonawca opierał się na zasobach podmiotów trzecich wskazując spełnienie warunków udziału w postępowaniu, dopuszcza się zmianę tych podmiotów na etapie realizacji zamówienia, po</w:t>
      </w:r>
      <w:r>
        <w:t xml:space="preserve">d warunkiem, że nowy podmiot wykaże spełnienie warunków w zakresie nie mniejszym niż wskazany na etapie postępowania o zamówienie publiczne, </w:t>
      </w:r>
    </w:p>
    <w:p w:rsidR="00AA69EA" w:rsidRDefault="00BC0046">
      <w:pPr>
        <w:pStyle w:val="Textbody"/>
        <w:spacing w:line="360" w:lineRule="auto"/>
        <w:jc w:val="both"/>
      </w:pPr>
      <w:r>
        <w:t>e) wystąpienia konieczności realizacji przez podwykonawcę części zamówienia, odnośnie do której Wykonawca nie wska</w:t>
      </w:r>
      <w:r>
        <w:t xml:space="preserve">zał w ofercie, że powierzy ją do wykonania podwykonawcy, tylko za zgodą Zamawiającego, </w:t>
      </w:r>
    </w:p>
    <w:p w:rsidR="00AA69EA" w:rsidRDefault="00BC0046">
      <w:pPr>
        <w:pStyle w:val="Textbody"/>
        <w:spacing w:line="360" w:lineRule="auto"/>
        <w:jc w:val="both"/>
      </w:pPr>
      <w:r>
        <w:t>3) Zmian dokonanych na wniosek Zamawiającego,</w:t>
      </w:r>
    </w:p>
    <w:p w:rsidR="00AA69EA" w:rsidRDefault="00BC0046">
      <w:pPr>
        <w:pStyle w:val="Textbody"/>
        <w:spacing w:line="360" w:lineRule="auto"/>
        <w:jc w:val="both"/>
      </w:pPr>
      <w:r>
        <w:t>4) Zmiany przepisów prawnych istotnych dla realizacji przedmiotu Umowy,</w:t>
      </w:r>
    </w:p>
    <w:p w:rsidR="00AA69EA" w:rsidRDefault="00BC0046">
      <w:pPr>
        <w:pStyle w:val="Textbody"/>
        <w:spacing w:line="360" w:lineRule="auto"/>
        <w:jc w:val="both"/>
      </w:pPr>
      <w:r>
        <w:t xml:space="preserve">5) Wprowadzenia podwykonawcy bądź dalszego </w:t>
      </w:r>
      <w:r>
        <w:t>podwykonawcy,</w:t>
      </w:r>
    </w:p>
    <w:p w:rsidR="00AA69EA" w:rsidRDefault="00BC0046">
      <w:pPr>
        <w:pStyle w:val="Textbody"/>
        <w:spacing w:line="360" w:lineRule="auto"/>
        <w:jc w:val="both"/>
      </w:pPr>
      <w:r>
        <w:t>6) Zmiana ceny brutto – w przypadku zmiany  obowiązującej stawki podatku VAT,</w:t>
      </w:r>
    </w:p>
    <w:p w:rsidR="00AA69EA" w:rsidRDefault="00BC0046">
      <w:pPr>
        <w:pStyle w:val="Textbody"/>
        <w:spacing w:line="360" w:lineRule="auto"/>
        <w:jc w:val="both"/>
      </w:pPr>
      <w:r>
        <w:t>7) Zmiana zasad dokonywania odbioru,</w:t>
      </w:r>
    </w:p>
    <w:p w:rsidR="00AA69EA" w:rsidRDefault="00BC0046">
      <w:pPr>
        <w:pStyle w:val="Textbody"/>
        <w:spacing w:line="360" w:lineRule="auto"/>
        <w:jc w:val="both"/>
      </w:pPr>
      <w:r>
        <w:t>8) Gdy zmiany treści umowy są korzystne dla Zamawiającego.</w:t>
      </w:r>
    </w:p>
    <w:p w:rsidR="00AA69EA" w:rsidRDefault="00BC0046">
      <w:pPr>
        <w:pStyle w:val="Textbody"/>
        <w:spacing w:line="360" w:lineRule="auto"/>
        <w:jc w:val="both"/>
      </w:pPr>
      <w:r>
        <w:t>2. Zmiana Umowy wymaga formy pisemnej pod rygorem nieważności.</w:t>
      </w:r>
    </w:p>
    <w:p w:rsidR="00AA69EA" w:rsidRDefault="00BC0046">
      <w:pPr>
        <w:pStyle w:val="Textbody"/>
        <w:spacing w:line="360" w:lineRule="auto"/>
        <w:jc w:val="both"/>
      </w:pPr>
      <w:r>
        <w:t>3. Ni</w:t>
      </w:r>
      <w:r>
        <w:t>e stanowi zmiany Umowy w rozumieniu art. 144 Ustawy zmiana danych związanych z obsługą administracyjno-organizacyjną Umowy (np. zmiana konta bankowego).</w:t>
      </w:r>
    </w:p>
    <w:p w:rsidR="00AA69EA" w:rsidRDefault="00AA69EA">
      <w:pPr>
        <w:pStyle w:val="Textbody"/>
        <w:spacing w:line="360" w:lineRule="auto"/>
        <w:jc w:val="both"/>
      </w:pP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§ 7.</w:t>
      </w: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Odstąpienie od umowy</w:t>
      </w:r>
    </w:p>
    <w:p w:rsidR="00AA69EA" w:rsidRDefault="00BC0046">
      <w:pPr>
        <w:pStyle w:val="Textbody"/>
        <w:spacing w:line="360" w:lineRule="auto"/>
        <w:jc w:val="both"/>
      </w:pPr>
      <w:r>
        <w:t xml:space="preserve">1. Jeżeli Wykonawca bez uzasadnionych przyczyn nie dostarczył w terminie, o </w:t>
      </w:r>
      <w:r>
        <w:t>jakim mowa w § 2 ust. 1 niniejszej umowy przedmiotu umowy oraz nie kontynuuje dostarczenia pomimo wezwania go przez Zamawiającego złożonego na piśmie, Zamawiającemu przysługuje prawo do odstąpienia od umowy.</w:t>
      </w:r>
    </w:p>
    <w:p w:rsidR="00AA69EA" w:rsidRDefault="00BC0046">
      <w:pPr>
        <w:pStyle w:val="Textbody"/>
        <w:spacing w:line="360" w:lineRule="auto"/>
        <w:jc w:val="both"/>
      </w:pPr>
      <w:r>
        <w:t>2. Zamawiający zastrzega sobie prawo do odstąpie</w:t>
      </w:r>
      <w:r>
        <w:t xml:space="preserve">nia od Umowy w przypadku określonym w art.145 </w:t>
      </w:r>
      <w:r>
        <w:lastRenderedPageBreak/>
        <w:t>ustawy „Prawo Zamówień Publicznych”.</w:t>
      </w:r>
    </w:p>
    <w:p w:rsidR="00AA69EA" w:rsidRDefault="00AA69EA">
      <w:pPr>
        <w:pStyle w:val="Textbody"/>
        <w:spacing w:line="360" w:lineRule="auto"/>
        <w:jc w:val="center"/>
        <w:rPr>
          <w:b/>
        </w:rPr>
      </w:pP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§ 9</w:t>
      </w:r>
    </w:p>
    <w:p w:rsidR="00AA69EA" w:rsidRDefault="00BC0046">
      <w:pPr>
        <w:pStyle w:val="Textbody"/>
        <w:spacing w:line="360" w:lineRule="auto"/>
        <w:jc w:val="center"/>
        <w:rPr>
          <w:b/>
        </w:rPr>
      </w:pPr>
      <w:r>
        <w:rPr>
          <w:b/>
        </w:rPr>
        <w:t>Postanowienia końcowe</w:t>
      </w:r>
    </w:p>
    <w:p w:rsidR="00AA69EA" w:rsidRDefault="00BC0046">
      <w:pPr>
        <w:pStyle w:val="Textbody"/>
        <w:spacing w:line="360" w:lineRule="auto"/>
        <w:jc w:val="both"/>
      </w:pPr>
      <w:r>
        <w:t>1. W sprawach nie uregulowanych postanowieniami niniejszej Umowy maja zastosowanie</w:t>
      </w:r>
    </w:p>
    <w:p w:rsidR="00AA69EA" w:rsidRDefault="00BC0046">
      <w:pPr>
        <w:pStyle w:val="Textbody"/>
        <w:spacing w:line="360" w:lineRule="auto"/>
        <w:jc w:val="both"/>
      </w:pPr>
      <w:r>
        <w:t>przepisy Kodeksu Cywilnego i przepisy ustawy „Prawo Zamówień Pu</w:t>
      </w:r>
      <w:r>
        <w:t>blicznych”.</w:t>
      </w:r>
    </w:p>
    <w:p w:rsidR="00AA69EA" w:rsidRDefault="00BC0046">
      <w:pPr>
        <w:pStyle w:val="Textbody"/>
        <w:spacing w:line="360" w:lineRule="auto"/>
        <w:jc w:val="both"/>
      </w:pPr>
      <w:r>
        <w:t>2. Umowę sporządzono w trzech jednobrzmiących egzemplarzach, z których jeden otrzymuje Wykonawca a dwa Zamawiający.</w:t>
      </w:r>
    </w:p>
    <w:p w:rsidR="00AA69EA" w:rsidRDefault="00BC0046">
      <w:pPr>
        <w:pStyle w:val="Textbody"/>
        <w:spacing w:line="360" w:lineRule="auto"/>
        <w:jc w:val="both"/>
      </w:pPr>
      <w:r>
        <w:t xml:space="preserve">3. Załącznikiem do Umowy jest Specyfikacja Istotnych Warunków Zamówienia wraz z załącznikami oraz protokół odbioru. </w:t>
      </w:r>
    </w:p>
    <w:p w:rsidR="00AA69EA" w:rsidRDefault="00AA69EA">
      <w:pPr>
        <w:pStyle w:val="Textbody"/>
        <w:spacing w:line="360" w:lineRule="auto"/>
        <w:jc w:val="both"/>
      </w:pPr>
    </w:p>
    <w:p w:rsidR="00AA69EA" w:rsidRDefault="00AA69EA">
      <w:pPr>
        <w:pStyle w:val="Textbody"/>
        <w:spacing w:line="360" w:lineRule="auto"/>
        <w:jc w:val="both"/>
      </w:pPr>
    </w:p>
    <w:p w:rsidR="00AA69EA" w:rsidRDefault="00BC0046">
      <w:pPr>
        <w:pStyle w:val="Textbody"/>
        <w:spacing w:line="360" w:lineRule="auto"/>
        <w:jc w:val="both"/>
      </w:pPr>
      <w:r>
        <w:t>ZAMAWIAJĄ</w:t>
      </w:r>
      <w:r>
        <w:t xml:space="preserve">CY                                                                           WYKONAWCA </w:t>
      </w:r>
    </w:p>
    <w:p w:rsidR="00AA69EA" w:rsidRDefault="00AA69EA">
      <w:pPr>
        <w:pStyle w:val="Textbody"/>
        <w:spacing w:line="360" w:lineRule="auto"/>
        <w:jc w:val="both"/>
      </w:pPr>
    </w:p>
    <w:p w:rsidR="00AA69EA" w:rsidRDefault="00AA69EA">
      <w:pPr>
        <w:pStyle w:val="Textbody"/>
        <w:spacing w:line="360" w:lineRule="auto"/>
        <w:jc w:val="both"/>
      </w:pPr>
    </w:p>
    <w:p w:rsidR="00AA69EA" w:rsidRDefault="00BC0046">
      <w:pPr>
        <w:pStyle w:val="Textbody"/>
        <w:spacing w:line="360" w:lineRule="auto"/>
        <w:jc w:val="both"/>
      </w:pPr>
      <w:r>
        <w:t>Kontrasygnata Skarbnika Gminy</w:t>
      </w:r>
    </w:p>
    <w:p w:rsidR="00AA69EA" w:rsidRDefault="00AA69EA">
      <w:pPr>
        <w:pStyle w:val="Textbody"/>
        <w:spacing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BC0046">
      <w:pPr>
        <w:autoSpaceDE w:val="0"/>
        <w:ind w:left="5664" w:firstLine="708"/>
        <w:jc w:val="both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>
        <w:rPr>
          <w:rFonts w:eastAsia="Lucida Sans Unicode" w:cs="Times New Roman"/>
          <w:color w:val="000000"/>
          <w:sz w:val="20"/>
          <w:szCs w:val="20"/>
          <w:lang w:eastAsia="en-US" w:bidi="en-US"/>
        </w:rPr>
        <w:t>Wzór Załącznika nr 1 do umowy</w:t>
      </w:r>
    </w:p>
    <w:p w:rsidR="00AA69EA" w:rsidRDefault="00BC0046">
      <w:pPr>
        <w:autoSpaceDE w:val="0"/>
        <w:jc w:val="center"/>
        <w:rPr>
          <w:rFonts w:eastAsia="Lucida Sans Unicode" w:cs="Times New Roman"/>
          <w:b/>
          <w:bCs/>
          <w:color w:val="000000"/>
          <w:sz w:val="36"/>
          <w:szCs w:val="36"/>
          <w:lang w:eastAsia="en-US" w:bidi="en-US"/>
        </w:rPr>
      </w:pPr>
      <w:r>
        <w:rPr>
          <w:rFonts w:eastAsia="Lucida Sans Unicode" w:cs="Times New Roman"/>
          <w:b/>
          <w:bCs/>
          <w:color w:val="000000"/>
          <w:sz w:val="36"/>
          <w:szCs w:val="36"/>
          <w:lang w:eastAsia="en-US" w:bidi="en-US"/>
        </w:rPr>
        <w:t>Protokół zdawczo-odbiorczy</w:t>
      </w:r>
    </w:p>
    <w:p w:rsidR="00AA69EA" w:rsidRDefault="00BC0046">
      <w:pPr>
        <w:autoSpaceDE w:val="0"/>
        <w:jc w:val="center"/>
        <w:rPr>
          <w:rFonts w:eastAsia="Lucida Sans Unicode" w:cs="Times New Roman"/>
          <w:b/>
          <w:bCs/>
          <w:color w:val="000000"/>
          <w:lang w:eastAsia="en-US" w:bidi="en-US"/>
        </w:rPr>
      </w:pPr>
      <w:r>
        <w:rPr>
          <w:rFonts w:eastAsia="Lucida Sans Unicode" w:cs="Times New Roman"/>
          <w:b/>
          <w:bCs/>
          <w:color w:val="000000"/>
          <w:lang w:eastAsia="en-US" w:bidi="en-US"/>
        </w:rPr>
        <w:t>z dnia……………..…</w:t>
      </w:r>
    </w:p>
    <w:tbl>
      <w:tblPr>
        <w:tblW w:w="9081" w:type="dxa"/>
        <w:tblInd w:w="-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3765"/>
        <w:gridCol w:w="738"/>
        <w:gridCol w:w="709"/>
        <w:gridCol w:w="3412"/>
      </w:tblGrid>
      <w:tr w:rsidR="00AA69EA">
        <w:tblPrEx>
          <w:tblCellMar>
            <w:top w:w="0" w:type="dxa"/>
            <w:bottom w:w="0" w:type="dxa"/>
          </w:tblCellMar>
        </w:tblPrEx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AA69EA">
            <w:pPr>
              <w:autoSpaceDE w:val="0"/>
              <w:snapToGrid w:val="0"/>
              <w:jc w:val="both"/>
              <w:rPr>
                <w:rFonts w:eastAsia="Lucida Sans Unicode" w:cs="Times New Roman"/>
                <w:color w:val="000000"/>
                <w:lang w:eastAsia="en-US" w:bidi="en-US"/>
              </w:rPr>
            </w:pPr>
          </w:p>
          <w:p w:rsidR="00AA69EA" w:rsidRDefault="00AA69EA">
            <w:pPr>
              <w:autoSpaceDE w:val="0"/>
              <w:jc w:val="both"/>
              <w:rPr>
                <w:rFonts w:eastAsia="Lucida Sans Unicode" w:cs="Times New Roman"/>
                <w:b/>
                <w:bCs/>
                <w:color w:val="000000"/>
                <w:lang w:eastAsia="en-US" w:bidi="en-US"/>
              </w:rPr>
            </w:pPr>
          </w:p>
          <w:p w:rsidR="00AA69EA" w:rsidRDefault="00BC0046">
            <w:pPr>
              <w:autoSpaceDE w:val="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  <w:t xml:space="preserve">Nazwa Zamawiającego i adres dostawy  </w:t>
            </w:r>
          </w:p>
          <w:p w:rsidR="00AA69EA" w:rsidRDefault="00AA69EA">
            <w:pPr>
              <w:autoSpaceDE w:val="0"/>
              <w:spacing w:after="200"/>
              <w:ind w:left="-198" w:right="-3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AA69EA">
            <w:pPr>
              <w:autoSpaceDE w:val="0"/>
              <w:snapToGrid w:val="0"/>
              <w:spacing w:after="20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</w:p>
        </w:tc>
      </w:tr>
      <w:tr w:rsidR="00AA69EA">
        <w:tblPrEx>
          <w:tblCellMar>
            <w:top w:w="0" w:type="dxa"/>
            <w:bottom w:w="0" w:type="dxa"/>
          </w:tblCellMar>
        </w:tblPrEx>
        <w:tc>
          <w:tcPr>
            <w:tcW w:w="9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9EA" w:rsidRDefault="00BC0046">
            <w:pPr>
              <w:autoSpaceDE w:val="0"/>
              <w:snapToGrid w:val="0"/>
              <w:spacing w:after="20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  <w:t>Wyszczególnienie dostawy</w:t>
            </w:r>
          </w:p>
        </w:tc>
      </w:tr>
      <w:tr w:rsidR="00AA69EA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BC0046">
            <w:pPr>
              <w:autoSpaceDE w:val="0"/>
              <w:snapToGrid w:val="0"/>
              <w:spacing w:after="20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  <w:t>L.p.</w:t>
            </w:r>
          </w:p>
        </w:tc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BC0046">
            <w:pPr>
              <w:autoSpaceDE w:val="0"/>
              <w:snapToGrid w:val="0"/>
              <w:spacing w:after="20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  <w:t>Nazwa towaru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BC0046">
            <w:pPr>
              <w:autoSpaceDE w:val="0"/>
              <w:snapToGrid w:val="0"/>
              <w:spacing w:after="20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  <w:t>Ilość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BC0046">
            <w:pPr>
              <w:autoSpaceDE w:val="0"/>
              <w:snapToGrid w:val="0"/>
              <w:spacing w:after="20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  <w:t>Uwagi</w:t>
            </w:r>
          </w:p>
        </w:tc>
      </w:tr>
      <w:tr w:rsidR="00AA69EA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BC0046">
            <w:pPr>
              <w:autoSpaceDE w:val="0"/>
              <w:snapToGrid w:val="0"/>
              <w:spacing w:after="20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  <w:t>1</w:t>
            </w:r>
          </w:p>
        </w:tc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AA69EA">
            <w:pPr>
              <w:autoSpaceDE w:val="0"/>
              <w:snapToGrid w:val="0"/>
              <w:spacing w:after="20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AA69EA">
            <w:pPr>
              <w:autoSpaceDE w:val="0"/>
              <w:snapToGrid w:val="0"/>
              <w:spacing w:after="20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AA69EA">
            <w:pPr>
              <w:autoSpaceDE w:val="0"/>
              <w:snapToGrid w:val="0"/>
              <w:spacing w:after="20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</w:p>
        </w:tc>
      </w:tr>
    </w:tbl>
    <w:p w:rsidR="00AA69EA" w:rsidRDefault="00AA69EA">
      <w:pPr>
        <w:autoSpaceDE w:val="0"/>
        <w:jc w:val="both"/>
        <w:rPr>
          <w:rFonts w:eastAsia="Lucida Sans Unicode" w:cs="Times New Roman"/>
          <w:color w:val="000000"/>
          <w:lang w:val="en-US" w:eastAsia="en-US" w:bidi="en-US"/>
        </w:rPr>
      </w:pPr>
    </w:p>
    <w:tbl>
      <w:tblPr>
        <w:tblW w:w="913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5"/>
        <w:gridCol w:w="4745"/>
      </w:tblGrid>
      <w:tr w:rsidR="00AA69EA">
        <w:tblPrEx>
          <w:tblCellMar>
            <w:top w:w="0" w:type="dxa"/>
            <w:bottom w:w="0" w:type="dxa"/>
          </w:tblCellMar>
        </w:tblPrEx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AA69EA">
            <w:pPr>
              <w:autoSpaceDE w:val="0"/>
              <w:snapToGrid w:val="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</w:p>
          <w:p w:rsidR="00AA69EA" w:rsidRDefault="00BC0046">
            <w:pPr>
              <w:autoSpaceDE w:val="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  <w:t>Inne uwagi</w:t>
            </w:r>
          </w:p>
          <w:p w:rsidR="00AA69EA" w:rsidRDefault="00AA69EA">
            <w:pPr>
              <w:autoSpaceDE w:val="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</w:p>
          <w:p w:rsidR="00AA69EA" w:rsidRDefault="00AA69EA">
            <w:pPr>
              <w:autoSpaceDE w:val="0"/>
              <w:spacing w:after="200"/>
              <w:jc w:val="both"/>
              <w:rPr>
                <w:rFonts w:eastAsia="Lucida Sans Unicode" w:cs="Times New Roman"/>
                <w:b/>
                <w:bCs/>
                <w:color w:val="000000"/>
                <w:lang w:val="en-US" w:eastAsia="en-US" w:bidi="en-US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AA69EA">
            <w:pPr>
              <w:autoSpaceDE w:val="0"/>
              <w:snapToGrid w:val="0"/>
              <w:spacing w:after="200"/>
              <w:jc w:val="both"/>
              <w:rPr>
                <w:rFonts w:ascii="Calibri" w:eastAsia="Lucida Sans Unicode" w:hAnsi="Calibri" w:cs="Calibri"/>
                <w:b/>
                <w:bCs/>
                <w:color w:val="000000"/>
                <w:lang w:val="en-US" w:eastAsia="en-US" w:bidi="en-US"/>
              </w:rPr>
            </w:pPr>
          </w:p>
        </w:tc>
      </w:tr>
      <w:tr w:rsidR="00AA69EA">
        <w:tblPrEx>
          <w:tblCellMar>
            <w:top w:w="0" w:type="dxa"/>
            <w:bottom w:w="0" w:type="dxa"/>
          </w:tblCellMar>
        </w:tblPrEx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BC0046">
            <w:pPr>
              <w:autoSpaceDE w:val="0"/>
              <w:snapToGrid w:val="0"/>
              <w:jc w:val="both"/>
              <w:rPr>
                <w:rFonts w:eastAsia="Lucida Sans Unicode" w:cs="Times New Roman"/>
                <w:b/>
                <w:bCs/>
                <w:color w:val="000000"/>
                <w:lang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eastAsia="en-US" w:bidi="en-US"/>
              </w:rPr>
              <w:t>Podpis i pieczątka</w:t>
            </w:r>
          </w:p>
          <w:p w:rsidR="00AA69EA" w:rsidRDefault="00BC0046">
            <w:pPr>
              <w:autoSpaceDE w:val="0"/>
              <w:jc w:val="both"/>
              <w:rPr>
                <w:rFonts w:eastAsia="Lucida Sans Unicode" w:cs="Times New Roman"/>
                <w:b/>
                <w:bCs/>
                <w:color w:val="000000"/>
                <w:lang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eastAsia="en-US" w:bidi="en-US"/>
              </w:rPr>
              <w:t>przedstawiciela</w:t>
            </w:r>
          </w:p>
          <w:p w:rsidR="00AA69EA" w:rsidRDefault="00BC0046">
            <w:pPr>
              <w:autoSpaceDE w:val="0"/>
              <w:spacing w:after="200"/>
              <w:jc w:val="both"/>
              <w:rPr>
                <w:rFonts w:eastAsia="Lucida Sans Unicode" w:cs="Times New Roman"/>
                <w:b/>
                <w:bCs/>
                <w:color w:val="000000"/>
                <w:lang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eastAsia="en-US" w:bidi="en-US"/>
              </w:rPr>
              <w:t>Wykonawcy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AA69EA">
            <w:pPr>
              <w:autoSpaceDE w:val="0"/>
              <w:snapToGrid w:val="0"/>
              <w:spacing w:after="200"/>
              <w:jc w:val="both"/>
              <w:rPr>
                <w:rFonts w:ascii="Calibri" w:eastAsia="Lucida Sans Unicode" w:hAnsi="Calibri" w:cs="Calibri"/>
                <w:b/>
                <w:bCs/>
                <w:color w:val="000000"/>
                <w:lang w:eastAsia="en-US" w:bidi="en-US"/>
              </w:rPr>
            </w:pPr>
          </w:p>
        </w:tc>
      </w:tr>
      <w:tr w:rsidR="00AA69EA">
        <w:tblPrEx>
          <w:tblCellMar>
            <w:top w:w="0" w:type="dxa"/>
            <w:bottom w:w="0" w:type="dxa"/>
          </w:tblCellMar>
        </w:tblPrEx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BC0046">
            <w:pPr>
              <w:autoSpaceDE w:val="0"/>
              <w:snapToGrid w:val="0"/>
              <w:jc w:val="both"/>
              <w:rPr>
                <w:rFonts w:eastAsia="Lucida Sans Unicode" w:cs="Times New Roman"/>
                <w:b/>
                <w:bCs/>
                <w:color w:val="000000"/>
                <w:lang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eastAsia="en-US" w:bidi="en-US"/>
              </w:rPr>
              <w:t>Podpis i pieczątka</w:t>
            </w:r>
          </w:p>
          <w:p w:rsidR="00AA69EA" w:rsidRDefault="00BC0046">
            <w:pPr>
              <w:autoSpaceDE w:val="0"/>
              <w:jc w:val="both"/>
              <w:rPr>
                <w:rFonts w:eastAsia="Lucida Sans Unicode" w:cs="Times New Roman"/>
                <w:b/>
                <w:bCs/>
                <w:color w:val="000000"/>
                <w:lang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eastAsia="en-US" w:bidi="en-US"/>
              </w:rPr>
              <w:t>przedstawiciela</w:t>
            </w:r>
          </w:p>
          <w:p w:rsidR="00AA69EA" w:rsidRDefault="00BC0046">
            <w:pPr>
              <w:autoSpaceDE w:val="0"/>
              <w:spacing w:after="200"/>
              <w:jc w:val="both"/>
              <w:rPr>
                <w:rFonts w:eastAsia="Lucida Sans Unicode" w:cs="Times New Roman"/>
                <w:b/>
                <w:bCs/>
                <w:color w:val="000000"/>
                <w:lang w:eastAsia="en-US" w:bidi="en-US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lang w:eastAsia="en-US" w:bidi="en-US"/>
              </w:rPr>
              <w:t>Zamawiającego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69EA" w:rsidRDefault="00AA69EA">
            <w:pPr>
              <w:autoSpaceDE w:val="0"/>
              <w:snapToGrid w:val="0"/>
              <w:spacing w:after="200"/>
              <w:jc w:val="both"/>
              <w:rPr>
                <w:rFonts w:ascii="Calibri" w:eastAsia="Lucida Sans Unicode" w:hAnsi="Calibri" w:cs="Calibri"/>
                <w:b/>
                <w:bCs/>
                <w:color w:val="000000"/>
                <w:lang w:eastAsia="en-US" w:bidi="en-US"/>
              </w:rPr>
            </w:pPr>
          </w:p>
        </w:tc>
      </w:tr>
    </w:tbl>
    <w:p w:rsidR="00AA69EA" w:rsidRDefault="00AA69EA">
      <w:pPr>
        <w:autoSpaceDE w:val="0"/>
        <w:jc w:val="both"/>
        <w:rPr>
          <w:rFonts w:eastAsia="Lucida Sans Unicode" w:cs="Times New Roman"/>
          <w:color w:val="000000"/>
          <w:lang w:eastAsia="en-US" w:bidi="en-US"/>
        </w:rPr>
      </w:pPr>
    </w:p>
    <w:p w:rsidR="00AA69EA" w:rsidRDefault="00AA69EA">
      <w:pPr>
        <w:autoSpaceDE w:val="0"/>
        <w:jc w:val="both"/>
        <w:rPr>
          <w:rFonts w:ascii="Calibri" w:eastAsia="Lucida Sans Unicode" w:hAnsi="Calibri" w:cs="Calibri"/>
          <w:b/>
          <w:bCs/>
          <w:color w:val="000000"/>
          <w:lang w:eastAsia="en-US" w:bidi="en-US"/>
        </w:rPr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p w:rsidR="00AA69EA" w:rsidRDefault="00AA69EA">
      <w:pPr>
        <w:pStyle w:val="Textbody"/>
        <w:spacing w:after="0" w:line="360" w:lineRule="auto"/>
        <w:jc w:val="both"/>
      </w:pPr>
    </w:p>
    <w:sectPr w:rsidR="00AA69E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046" w:rsidRDefault="00BC0046">
      <w:r>
        <w:separator/>
      </w:r>
    </w:p>
  </w:endnote>
  <w:endnote w:type="continuationSeparator" w:id="0">
    <w:p w:rsidR="00BC0046" w:rsidRDefault="00BC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046" w:rsidRDefault="00BC0046">
      <w:r>
        <w:rPr>
          <w:color w:val="000000"/>
        </w:rPr>
        <w:separator/>
      </w:r>
    </w:p>
  </w:footnote>
  <w:footnote w:type="continuationSeparator" w:id="0">
    <w:p w:rsidR="00BC0046" w:rsidRDefault="00BC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3635"/>
    <w:multiLevelType w:val="multilevel"/>
    <w:tmpl w:val="848ECEC4"/>
    <w:lvl w:ilvl="0">
      <w:start w:val="14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2B77A7"/>
    <w:multiLevelType w:val="multilevel"/>
    <w:tmpl w:val="4CEA1AFA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A4717"/>
    <w:multiLevelType w:val="multilevel"/>
    <w:tmpl w:val="2304BFE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8E4D56"/>
    <w:multiLevelType w:val="multilevel"/>
    <w:tmpl w:val="3E8610CA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6BC39FB"/>
    <w:multiLevelType w:val="multilevel"/>
    <w:tmpl w:val="14765CB0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98C6391"/>
    <w:multiLevelType w:val="multilevel"/>
    <w:tmpl w:val="EC4A9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C334A61"/>
    <w:multiLevelType w:val="multilevel"/>
    <w:tmpl w:val="8244EC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1721928"/>
    <w:multiLevelType w:val="multilevel"/>
    <w:tmpl w:val="890E605A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4C94EFC"/>
    <w:multiLevelType w:val="multilevel"/>
    <w:tmpl w:val="B1C46020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3491597"/>
    <w:multiLevelType w:val="multilevel"/>
    <w:tmpl w:val="CAB4E474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E7B75B6"/>
    <w:multiLevelType w:val="multilevel"/>
    <w:tmpl w:val="1DAA83D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7FCC19B1"/>
    <w:multiLevelType w:val="multilevel"/>
    <w:tmpl w:val="AEC8A726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11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A69EA"/>
    <w:rsid w:val="004275BB"/>
    <w:rsid w:val="00AA69EA"/>
    <w:rsid w:val="00B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1CABA-3B1C-48B1-BDB6-C60F807B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wilczeta.bip.doc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ilczeta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6411</Words>
  <Characters>38469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</dc:creator>
  <cp:lastModifiedBy>IRENA</cp:lastModifiedBy>
  <cp:revision>2</cp:revision>
  <cp:lastPrinted>2016-11-22T09:04:00Z</cp:lastPrinted>
  <dcterms:created xsi:type="dcterms:W3CDTF">2016-11-22T13:55:00Z</dcterms:created>
  <dcterms:modified xsi:type="dcterms:W3CDTF">2016-11-22T13:55:00Z</dcterms:modified>
</cp:coreProperties>
</file>