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0B08" w:rsidRPr="00F50B08" w:rsidRDefault="00F50B08" w:rsidP="00F50B08">
      <w:pPr>
        <w:spacing w:after="240" w:line="240" w:lineRule="auto"/>
        <w:rPr>
          <w:rFonts w:ascii="Times New Roman" w:eastAsia="Times New Roman" w:hAnsi="Times New Roman" w:cs="Times New Roman"/>
          <w:sz w:val="24"/>
          <w:szCs w:val="24"/>
          <w:lang w:eastAsia="pl-PL"/>
        </w:rPr>
      </w:pPr>
      <w:r w:rsidRPr="00F50B08">
        <w:rPr>
          <w:rFonts w:ascii="Times New Roman" w:eastAsia="Times New Roman" w:hAnsi="Times New Roman" w:cs="Times New Roman"/>
          <w:sz w:val="24"/>
          <w:szCs w:val="24"/>
          <w:lang w:eastAsia="pl-PL"/>
        </w:rPr>
        <w:t xml:space="preserve">Ogłoszenie nr 566647-N-2017 z dnia 2017-08-09 r. </w:t>
      </w:r>
    </w:p>
    <w:p w:rsidR="00F50B08" w:rsidRPr="00F50B08" w:rsidRDefault="00F50B08" w:rsidP="00F50B08">
      <w:pPr>
        <w:spacing w:after="0" w:line="240" w:lineRule="auto"/>
        <w:jc w:val="center"/>
        <w:rPr>
          <w:rFonts w:ascii="Times New Roman" w:eastAsia="Times New Roman" w:hAnsi="Times New Roman" w:cs="Times New Roman"/>
          <w:sz w:val="24"/>
          <w:szCs w:val="24"/>
          <w:lang w:eastAsia="pl-PL"/>
        </w:rPr>
      </w:pPr>
      <w:r w:rsidRPr="00F50B08">
        <w:rPr>
          <w:rFonts w:ascii="Times New Roman" w:eastAsia="Times New Roman" w:hAnsi="Times New Roman" w:cs="Times New Roman"/>
          <w:sz w:val="24"/>
          <w:szCs w:val="24"/>
          <w:lang w:eastAsia="pl-PL"/>
        </w:rPr>
        <w:t>Gmina Wilczęta: Dowóz dzieci do szkół na terenie Gminy Wilczęta w roku szkolnym 2017/2018</w:t>
      </w:r>
      <w:r w:rsidRPr="00F50B08">
        <w:rPr>
          <w:rFonts w:ascii="Times New Roman" w:eastAsia="Times New Roman" w:hAnsi="Times New Roman" w:cs="Times New Roman"/>
          <w:sz w:val="24"/>
          <w:szCs w:val="24"/>
          <w:lang w:eastAsia="pl-PL"/>
        </w:rPr>
        <w:br/>
        <w:t xml:space="preserve">OGŁOSZENIE O ZAMÓWIENIU - Usługi </w:t>
      </w:r>
    </w:p>
    <w:p w:rsidR="00F50B08" w:rsidRPr="00F50B08" w:rsidRDefault="00F50B08" w:rsidP="00F50B08">
      <w:pPr>
        <w:spacing w:after="0" w:line="240" w:lineRule="auto"/>
        <w:rPr>
          <w:rFonts w:ascii="Times New Roman" w:eastAsia="Times New Roman" w:hAnsi="Times New Roman" w:cs="Times New Roman"/>
          <w:sz w:val="24"/>
          <w:szCs w:val="24"/>
          <w:lang w:eastAsia="pl-PL"/>
        </w:rPr>
      </w:pPr>
      <w:r w:rsidRPr="00F50B08">
        <w:rPr>
          <w:rFonts w:ascii="Times New Roman" w:eastAsia="Times New Roman" w:hAnsi="Times New Roman" w:cs="Times New Roman"/>
          <w:b/>
          <w:bCs/>
          <w:sz w:val="24"/>
          <w:szCs w:val="24"/>
          <w:lang w:eastAsia="pl-PL"/>
        </w:rPr>
        <w:t>Zamieszczanie ogłoszenia:</w:t>
      </w:r>
      <w:r w:rsidRPr="00F50B08">
        <w:rPr>
          <w:rFonts w:ascii="Times New Roman" w:eastAsia="Times New Roman" w:hAnsi="Times New Roman" w:cs="Times New Roman"/>
          <w:sz w:val="24"/>
          <w:szCs w:val="24"/>
          <w:lang w:eastAsia="pl-PL"/>
        </w:rPr>
        <w:t xml:space="preserve"> Zamieszczanie obowiązkowe </w:t>
      </w:r>
    </w:p>
    <w:p w:rsidR="00F50B08" w:rsidRPr="00F50B08" w:rsidRDefault="00F50B08" w:rsidP="00F50B08">
      <w:pPr>
        <w:spacing w:after="0" w:line="240" w:lineRule="auto"/>
        <w:rPr>
          <w:rFonts w:ascii="Times New Roman" w:eastAsia="Times New Roman" w:hAnsi="Times New Roman" w:cs="Times New Roman"/>
          <w:sz w:val="24"/>
          <w:szCs w:val="24"/>
          <w:lang w:eastAsia="pl-PL"/>
        </w:rPr>
      </w:pPr>
      <w:r w:rsidRPr="00F50B08">
        <w:rPr>
          <w:rFonts w:ascii="Times New Roman" w:eastAsia="Times New Roman" w:hAnsi="Times New Roman" w:cs="Times New Roman"/>
          <w:b/>
          <w:bCs/>
          <w:sz w:val="24"/>
          <w:szCs w:val="24"/>
          <w:lang w:eastAsia="pl-PL"/>
        </w:rPr>
        <w:t>Ogłoszenie dotyczy:</w:t>
      </w:r>
      <w:r w:rsidRPr="00F50B08">
        <w:rPr>
          <w:rFonts w:ascii="Times New Roman" w:eastAsia="Times New Roman" w:hAnsi="Times New Roman" w:cs="Times New Roman"/>
          <w:sz w:val="24"/>
          <w:szCs w:val="24"/>
          <w:lang w:eastAsia="pl-PL"/>
        </w:rPr>
        <w:t xml:space="preserve"> Zamówienia publicznego </w:t>
      </w:r>
    </w:p>
    <w:p w:rsidR="00F50B08" w:rsidRPr="00F50B08" w:rsidRDefault="00F50B08" w:rsidP="00F50B08">
      <w:pPr>
        <w:spacing w:after="0" w:line="240" w:lineRule="auto"/>
        <w:rPr>
          <w:rFonts w:ascii="Times New Roman" w:eastAsia="Times New Roman" w:hAnsi="Times New Roman" w:cs="Times New Roman"/>
          <w:sz w:val="24"/>
          <w:szCs w:val="24"/>
          <w:lang w:eastAsia="pl-PL"/>
        </w:rPr>
      </w:pPr>
      <w:r w:rsidRPr="00F50B08">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F50B08" w:rsidRPr="00F50B08" w:rsidRDefault="00F50B08" w:rsidP="00F50B08">
      <w:pPr>
        <w:spacing w:after="0" w:line="240" w:lineRule="auto"/>
        <w:rPr>
          <w:rFonts w:ascii="Times New Roman" w:eastAsia="Times New Roman" w:hAnsi="Times New Roman" w:cs="Times New Roman"/>
          <w:sz w:val="24"/>
          <w:szCs w:val="24"/>
          <w:lang w:eastAsia="pl-PL"/>
        </w:rPr>
      </w:pPr>
      <w:r w:rsidRPr="00F50B08">
        <w:rPr>
          <w:rFonts w:ascii="Times New Roman" w:eastAsia="Times New Roman" w:hAnsi="Times New Roman" w:cs="Times New Roman"/>
          <w:sz w:val="24"/>
          <w:szCs w:val="24"/>
          <w:lang w:eastAsia="pl-PL"/>
        </w:rPr>
        <w:t xml:space="preserve">Nie </w:t>
      </w:r>
    </w:p>
    <w:p w:rsidR="00F50B08" w:rsidRPr="00F50B08" w:rsidRDefault="00F50B08" w:rsidP="00F50B08">
      <w:pPr>
        <w:spacing w:after="0" w:line="240" w:lineRule="auto"/>
        <w:rPr>
          <w:rFonts w:ascii="Times New Roman" w:eastAsia="Times New Roman" w:hAnsi="Times New Roman" w:cs="Times New Roman"/>
          <w:sz w:val="24"/>
          <w:szCs w:val="24"/>
          <w:lang w:eastAsia="pl-PL"/>
        </w:rPr>
      </w:pPr>
      <w:r w:rsidRPr="00F50B08">
        <w:rPr>
          <w:rFonts w:ascii="Times New Roman" w:eastAsia="Times New Roman" w:hAnsi="Times New Roman" w:cs="Times New Roman"/>
          <w:sz w:val="24"/>
          <w:szCs w:val="24"/>
          <w:lang w:eastAsia="pl-PL"/>
        </w:rPr>
        <w:br/>
      </w:r>
      <w:r w:rsidRPr="00F50B08">
        <w:rPr>
          <w:rFonts w:ascii="Times New Roman" w:eastAsia="Times New Roman" w:hAnsi="Times New Roman" w:cs="Times New Roman"/>
          <w:b/>
          <w:bCs/>
          <w:sz w:val="24"/>
          <w:szCs w:val="24"/>
          <w:lang w:eastAsia="pl-PL"/>
        </w:rPr>
        <w:t>Nazwa projektu lub programu</w:t>
      </w:r>
      <w:r w:rsidRPr="00F50B08">
        <w:rPr>
          <w:rFonts w:ascii="Times New Roman" w:eastAsia="Times New Roman" w:hAnsi="Times New Roman" w:cs="Times New Roman"/>
          <w:sz w:val="24"/>
          <w:szCs w:val="24"/>
          <w:lang w:eastAsia="pl-PL"/>
        </w:rPr>
        <w:t xml:space="preserve"> </w:t>
      </w:r>
      <w:r w:rsidRPr="00F50B08">
        <w:rPr>
          <w:rFonts w:ascii="Times New Roman" w:eastAsia="Times New Roman" w:hAnsi="Times New Roman" w:cs="Times New Roman"/>
          <w:sz w:val="24"/>
          <w:szCs w:val="24"/>
          <w:lang w:eastAsia="pl-PL"/>
        </w:rPr>
        <w:br/>
      </w:r>
    </w:p>
    <w:p w:rsidR="00F50B08" w:rsidRPr="00F50B08" w:rsidRDefault="00F50B08" w:rsidP="00F50B08">
      <w:pPr>
        <w:spacing w:after="0" w:line="240" w:lineRule="auto"/>
        <w:rPr>
          <w:rFonts w:ascii="Times New Roman" w:eastAsia="Times New Roman" w:hAnsi="Times New Roman" w:cs="Times New Roman"/>
          <w:sz w:val="24"/>
          <w:szCs w:val="24"/>
          <w:lang w:eastAsia="pl-PL"/>
        </w:rPr>
      </w:pPr>
      <w:r w:rsidRPr="00F50B08">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F50B08" w:rsidRPr="00F50B08" w:rsidRDefault="00F50B08" w:rsidP="00F50B08">
      <w:pPr>
        <w:spacing w:after="0" w:line="240" w:lineRule="auto"/>
        <w:rPr>
          <w:rFonts w:ascii="Times New Roman" w:eastAsia="Times New Roman" w:hAnsi="Times New Roman" w:cs="Times New Roman"/>
          <w:sz w:val="24"/>
          <w:szCs w:val="24"/>
          <w:lang w:eastAsia="pl-PL"/>
        </w:rPr>
      </w:pPr>
      <w:r w:rsidRPr="00F50B08">
        <w:rPr>
          <w:rFonts w:ascii="Times New Roman" w:eastAsia="Times New Roman" w:hAnsi="Times New Roman" w:cs="Times New Roman"/>
          <w:sz w:val="24"/>
          <w:szCs w:val="24"/>
          <w:lang w:eastAsia="pl-PL"/>
        </w:rPr>
        <w:t xml:space="preserve">Nie </w:t>
      </w:r>
    </w:p>
    <w:p w:rsidR="00F50B08" w:rsidRPr="00F50B08" w:rsidRDefault="00F50B08" w:rsidP="00F50B08">
      <w:pPr>
        <w:spacing w:after="0" w:line="240" w:lineRule="auto"/>
        <w:rPr>
          <w:rFonts w:ascii="Times New Roman" w:eastAsia="Times New Roman" w:hAnsi="Times New Roman" w:cs="Times New Roman"/>
          <w:sz w:val="24"/>
          <w:szCs w:val="24"/>
          <w:lang w:eastAsia="pl-PL"/>
        </w:rPr>
      </w:pPr>
      <w:r w:rsidRPr="00F50B08">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F50B08">
        <w:rPr>
          <w:rFonts w:ascii="Times New Roman" w:eastAsia="Times New Roman" w:hAnsi="Times New Roman" w:cs="Times New Roman"/>
          <w:sz w:val="24"/>
          <w:szCs w:val="24"/>
          <w:lang w:eastAsia="pl-PL"/>
        </w:rPr>
        <w:t>Pzp</w:t>
      </w:r>
      <w:proofErr w:type="spellEnd"/>
      <w:r w:rsidRPr="00F50B08">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F50B08">
        <w:rPr>
          <w:rFonts w:ascii="Times New Roman" w:eastAsia="Times New Roman" w:hAnsi="Times New Roman" w:cs="Times New Roman"/>
          <w:sz w:val="24"/>
          <w:szCs w:val="24"/>
          <w:lang w:eastAsia="pl-PL"/>
        </w:rPr>
        <w:br/>
      </w:r>
    </w:p>
    <w:p w:rsidR="00F50B08" w:rsidRPr="00F50B08" w:rsidRDefault="00F50B08" w:rsidP="00F50B08">
      <w:pPr>
        <w:spacing w:after="0" w:line="240" w:lineRule="auto"/>
        <w:rPr>
          <w:rFonts w:ascii="Times New Roman" w:eastAsia="Times New Roman" w:hAnsi="Times New Roman" w:cs="Times New Roman"/>
          <w:sz w:val="24"/>
          <w:szCs w:val="24"/>
          <w:lang w:eastAsia="pl-PL"/>
        </w:rPr>
      </w:pPr>
      <w:r w:rsidRPr="00F50B08">
        <w:rPr>
          <w:rFonts w:ascii="Times New Roman" w:eastAsia="Times New Roman" w:hAnsi="Times New Roman" w:cs="Times New Roman"/>
          <w:sz w:val="24"/>
          <w:szCs w:val="24"/>
          <w:u w:val="single"/>
          <w:lang w:eastAsia="pl-PL"/>
        </w:rPr>
        <w:t>SEKCJA I: ZAMAWIAJĄCY</w:t>
      </w:r>
      <w:r w:rsidRPr="00F50B08">
        <w:rPr>
          <w:rFonts w:ascii="Times New Roman" w:eastAsia="Times New Roman" w:hAnsi="Times New Roman" w:cs="Times New Roman"/>
          <w:sz w:val="24"/>
          <w:szCs w:val="24"/>
          <w:lang w:eastAsia="pl-PL"/>
        </w:rPr>
        <w:t xml:space="preserve"> </w:t>
      </w:r>
    </w:p>
    <w:p w:rsidR="00F50B08" w:rsidRPr="00F50B08" w:rsidRDefault="00F50B08" w:rsidP="00F50B08">
      <w:pPr>
        <w:spacing w:after="0" w:line="240" w:lineRule="auto"/>
        <w:rPr>
          <w:rFonts w:ascii="Times New Roman" w:eastAsia="Times New Roman" w:hAnsi="Times New Roman" w:cs="Times New Roman"/>
          <w:sz w:val="24"/>
          <w:szCs w:val="24"/>
          <w:lang w:eastAsia="pl-PL"/>
        </w:rPr>
      </w:pPr>
      <w:r w:rsidRPr="00F50B08">
        <w:rPr>
          <w:rFonts w:ascii="Times New Roman" w:eastAsia="Times New Roman" w:hAnsi="Times New Roman" w:cs="Times New Roman"/>
          <w:b/>
          <w:bCs/>
          <w:sz w:val="24"/>
          <w:szCs w:val="24"/>
          <w:lang w:eastAsia="pl-PL"/>
        </w:rPr>
        <w:t xml:space="preserve">Postępowanie przeprowadza centralny zamawiający </w:t>
      </w:r>
    </w:p>
    <w:p w:rsidR="00F50B08" w:rsidRPr="00F50B08" w:rsidRDefault="00F50B08" w:rsidP="00F50B08">
      <w:pPr>
        <w:spacing w:after="0" w:line="240" w:lineRule="auto"/>
        <w:rPr>
          <w:rFonts w:ascii="Times New Roman" w:eastAsia="Times New Roman" w:hAnsi="Times New Roman" w:cs="Times New Roman"/>
          <w:sz w:val="24"/>
          <w:szCs w:val="24"/>
          <w:lang w:eastAsia="pl-PL"/>
        </w:rPr>
      </w:pPr>
      <w:r w:rsidRPr="00F50B08">
        <w:rPr>
          <w:rFonts w:ascii="Times New Roman" w:eastAsia="Times New Roman" w:hAnsi="Times New Roman" w:cs="Times New Roman"/>
          <w:sz w:val="24"/>
          <w:szCs w:val="24"/>
          <w:lang w:eastAsia="pl-PL"/>
        </w:rPr>
        <w:t xml:space="preserve">Nie </w:t>
      </w:r>
    </w:p>
    <w:p w:rsidR="00F50B08" w:rsidRPr="00F50B08" w:rsidRDefault="00F50B08" w:rsidP="00F50B08">
      <w:pPr>
        <w:spacing w:after="0" w:line="240" w:lineRule="auto"/>
        <w:rPr>
          <w:rFonts w:ascii="Times New Roman" w:eastAsia="Times New Roman" w:hAnsi="Times New Roman" w:cs="Times New Roman"/>
          <w:sz w:val="24"/>
          <w:szCs w:val="24"/>
          <w:lang w:eastAsia="pl-PL"/>
        </w:rPr>
      </w:pPr>
      <w:r w:rsidRPr="00F50B08">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F50B08" w:rsidRPr="00F50B08" w:rsidRDefault="00F50B08" w:rsidP="00F50B08">
      <w:pPr>
        <w:spacing w:after="0" w:line="240" w:lineRule="auto"/>
        <w:rPr>
          <w:rFonts w:ascii="Times New Roman" w:eastAsia="Times New Roman" w:hAnsi="Times New Roman" w:cs="Times New Roman"/>
          <w:sz w:val="24"/>
          <w:szCs w:val="24"/>
          <w:lang w:eastAsia="pl-PL"/>
        </w:rPr>
      </w:pPr>
      <w:r w:rsidRPr="00F50B08">
        <w:rPr>
          <w:rFonts w:ascii="Times New Roman" w:eastAsia="Times New Roman" w:hAnsi="Times New Roman" w:cs="Times New Roman"/>
          <w:sz w:val="24"/>
          <w:szCs w:val="24"/>
          <w:lang w:eastAsia="pl-PL"/>
        </w:rPr>
        <w:t xml:space="preserve">Nie </w:t>
      </w:r>
    </w:p>
    <w:p w:rsidR="00F50B08" w:rsidRPr="00F50B08" w:rsidRDefault="00F50B08" w:rsidP="00F50B08">
      <w:pPr>
        <w:spacing w:after="0" w:line="240" w:lineRule="auto"/>
        <w:rPr>
          <w:rFonts w:ascii="Times New Roman" w:eastAsia="Times New Roman" w:hAnsi="Times New Roman" w:cs="Times New Roman"/>
          <w:sz w:val="24"/>
          <w:szCs w:val="24"/>
          <w:lang w:eastAsia="pl-PL"/>
        </w:rPr>
      </w:pPr>
      <w:r w:rsidRPr="00F50B08">
        <w:rPr>
          <w:rFonts w:ascii="Times New Roman" w:eastAsia="Times New Roman" w:hAnsi="Times New Roman" w:cs="Times New Roman"/>
          <w:b/>
          <w:bCs/>
          <w:sz w:val="24"/>
          <w:szCs w:val="24"/>
          <w:lang w:eastAsia="pl-PL"/>
        </w:rPr>
        <w:t>Informacje na temat podmiotu któremu zamawiający powierzył/powierzyli prowadzenie postępowania:</w:t>
      </w:r>
      <w:r w:rsidRPr="00F50B08">
        <w:rPr>
          <w:rFonts w:ascii="Times New Roman" w:eastAsia="Times New Roman" w:hAnsi="Times New Roman" w:cs="Times New Roman"/>
          <w:sz w:val="24"/>
          <w:szCs w:val="24"/>
          <w:lang w:eastAsia="pl-PL"/>
        </w:rPr>
        <w:t xml:space="preserve"> </w:t>
      </w:r>
      <w:r w:rsidRPr="00F50B08">
        <w:rPr>
          <w:rFonts w:ascii="Times New Roman" w:eastAsia="Times New Roman" w:hAnsi="Times New Roman" w:cs="Times New Roman"/>
          <w:sz w:val="24"/>
          <w:szCs w:val="24"/>
          <w:lang w:eastAsia="pl-PL"/>
        </w:rPr>
        <w:br/>
      </w:r>
      <w:r w:rsidRPr="00F50B08">
        <w:rPr>
          <w:rFonts w:ascii="Times New Roman" w:eastAsia="Times New Roman" w:hAnsi="Times New Roman" w:cs="Times New Roman"/>
          <w:b/>
          <w:bCs/>
          <w:sz w:val="24"/>
          <w:szCs w:val="24"/>
          <w:lang w:eastAsia="pl-PL"/>
        </w:rPr>
        <w:t>Postępowanie jest przeprowadzane wspólnie przez zamawiających</w:t>
      </w:r>
      <w:r w:rsidRPr="00F50B08">
        <w:rPr>
          <w:rFonts w:ascii="Times New Roman" w:eastAsia="Times New Roman" w:hAnsi="Times New Roman" w:cs="Times New Roman"/>
          <w:sz w:val="24"/>
          <w:szCs w:val="24"/>
          <w:lang w:eastAsia="pl-PL"/>
        </w:rPr>
        <w:t xml:space="preserve"> </w:t>
      </w:r>
    </w:p>
    <w:p w:rsidR="00F50B08" w:rsidRPr="00F50B08" w:rsidRDefault="00F50B08" w:rsidP="00F50B08">
      <w:pPr>
        <w:spacing w:after="0" w:line="240" w:lineRule="auto"/>
        <w:rPr>
          <w:rFonts w:ascii="Times New Roman" w:eastAsia="Times New Roman" w:hAnsi="Times New Roman" w:cs="Times New Roman"/>
          <w:sz w:val="24"/>
          <w:szCs w:val="24"/>
          <w:lang w:eastAsia="pl-PL"/>
        </w:rPr>
      </w:pPr>
      <w:r w:rsidRPr="00F50B08">
        <w:rPr>
          <w:rFonts w:ascii="Times New Roman" w:eastAsia="Times New Roman" w:hAnsi="Times New Roman" w:cs="Times New Roman"/>
          <w:sz w:val="24"/>
          <w:szCs w:val="24"/>
          <w:lang w:eastAsia="pl-PL"/>
        </w:rPr>
        <w:t xml:space="preserve">Nie </w:t>
      </w:r>
    </w:p>
    <w:p w:rsidR="00F50B08" w:rsidRPr="00F50B08" w:rsidRDefault="00F50B08" w:rsidP="00F50B08">
      <w:pPr>
        <w:spacing w:after="0" w:line="240" w:lineRule="auto"/>
        <w:rPr>
          <w:rFonts w:ascii="Times New Roman" w:eastAsia="Times New Roman" w:hAnsi="Times New Roman" w:cs="Times New Roman"/>
          <w:sz w:val="24"/>
          <w:szCs w:val="24"/>
          <w:lang w:eastAsia="pl-PL"/>
        </w:rPr>
      </w:pPr>
      <w:r w:rsidRPr="00F50B08">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F50B08">
        <w:rPr>
          <w:rFonts w:ascii="Times New Roman" w:eastAsia="Times New Roman" w:hAnsi="Times New Roman" w:cs="Times New Roman"/>
          <w:sz w:val="24"/>
          <w:szCs w:val="24"/>
          <w:lang w:eastAsia="pl-PL"/>
        </w:rPr>
        <w:br/>
      </w:r>
      <w:r w:rsidRPr="00F50B08">
        <w:rPr>
          <w:rFonts w:ascii="Times New Roman" w:eastAsia="Times New Roman" w:hAnsi="Times New Roman" w:cs="Times New Roman"/>
          <w:sz w:val="24"/>
          <w:szCs w:val="24"/>
          <w:lang w:eastAsia="pl-PL"/>
        </w:rPr>
        <w:br/>
      </w:r>
      <w:r w:rsidRPr="00F50B08">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F50B08" w:rsidRPr="00F50B08" w:rsidRDefault="00F50B08" w:rsidP="00F50B08">
      <w:pPr>
        <w:spacing w:after="0" w:line="240" w:lineRule="auto"/>
        <w:rPr>
          <w:rFonts w:ascii="Times New Roman" w:eastAsia="Times New Roman" w:hAnsi="Times New Roman" w:cs="Times New Roman"/>
          <w:sz w:val="24"/>
          <w:szCs w:val="24"/>
          <w:lang w:eastAsia="pl-PL"/>
        </w:rPr>
      </w:pPr>
      <w:r w:rsidRPr="00F50B08">
        <w:rPr>
          <w:rFonts w:ascii="Times New Roman" w:eastAsia="Times New Roman" w:hAnsi="Times New Roman" w:cs="Times New Roman"/>
          <w:sz w:val="24"/>
          <w:szCs w:val="24"/>
          <w:lang w:eastAsia="pl-PL"/>
        </w:rPr>
        <w:t xml:space="preserve">Nie </w:t>
      </w:r>
    </w:p>
    <w:p w:rsidR="00F50B08" w:rsidRPr="00F50B08" w:rsidRDefault="00F50B08" w:rsidP="00F50B08">
      <w:pPr>
        <w:spacing w:after="0" w:line="240" w:lineRule="auto"/>
        <w:rPr>
          <w:rFonts w:ascii="Times New Roman" w:eastAsia="Times New Roman" w:hAnsi="Times New Roman" w:cs="Times New Roman"/>
          <w:sz w:val="24"/>
          <w:szCs w:val="24"/>
          <w:lang w:eastAsia="pl-PL"/>
        </w:rPr>
      </w:pPr>
      <w:r w:rsidRPr="00F50B08">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F50B08">
        <w:rPr>
          <w:rFonts w:ascii="Times New Roman" w:eastAsia="Times New Roman" w:hAnsi="Times New Roman" w:cs="Times New Roman"/>
          <w:sz w:val="24"/>
          <w:szCs w:val="24"/>
          <w:lang w:eastAsia="pl-PL"/>
        </w:rPr>
        <w:t xml:space="preserve"> </w:t>
      </w:r>
      <w:r w:rsidRPr="00F50B08">
        <w:rPr>
          <w:rFonts w:ascii="Times New Roman" w:eastAsia="Times New Roman" w:hAnsi="Times New Roman" w:cs="Times New Roman"/>
          <w:sz w:val="24"/>
          <w:szCs w:val="24"/>
          <w:lang w:eastAsia="pl-PL"/>
        </w:rPr>
        <w:br/>
      </w:r>
      <w:r w:rsidRPr="00F50B08">
        <w:rPr>
          <w:rFonts w:ascii="Times New Roman" w:eastAsia="Times New Roman" w:hAnsi="Times New Roman" w:cs="Times New Roman"/>
          <w:b/>
          <w:bCs/>
          <w:sz w:val="24"/>
          <w:szCs w:val="24"/>
          <w:lang w:eastAsia="pl-PL"/>
        </w:rPr>
        <w:t>Informacje dodatkowe:</w:t>
      </w:r>
      <w:r w:rsidRPr="00F50B08">
        <w:rPr>
          <w:rFonts w:ascii="Times New Roman" w:eastAsia="Times New Roman" w:hAnsi="Times New Roman" w:cs="Times New Roman"/>
          <w:sz w:val="24"/>
          <w:szCs w:val="24"/>
          <w:lang w:eastAsia="pl-PL"/>
        </w:rPr>
        <w:t xml:space="preserve"> </w:t>
      </w:r>
    </w:p>
    <w:p w:rsidR="00F50B08" w:rsidRPr="00F50B08" w:rsidRDefault="00F50B08" w:rsidP="00F50B08">
      <w:pPr>
        <w:spacing w:after="0" w:line="240" w:lineRule="auto"/>
        <w:rPr>
          <w:rFonts w:ascii="Times New Roman" w:eastAsia="Times New Roman" w:hAnsi="Times New Roman" w:cs="Times New Roman"/>
          <w:sz w:val="24"/>
          <w:szCs w:val="24"/>
          <w:lang w:eastAsia="pl-PL"/>
        </w:rPr>
      </w:pPr>
      <w:r w:rsidRPr="00F50B08">
        <w:rPr>
          <w:rFonts w:ascii="Times New Roman" w:eastAsia="Times New Roman" w:hAnsi="Times New Roman" w:cs="Times New Roman"/>
          <w:b/>
          <w:bCs/>
          <w:sz w:val="24"/>
          <w:szCs w:val="24"/>
          <w:lang w:eastAsia="pl-PL"/>
        </w:rPr>
        <w:t xml:space="preserve">I. 1) NAZWA I ADRES: </w:t>
      </w:r>
      <w:r w:rsidRPr="00F50B08">
        <w:rPr>
          <w:rFonts w:ascii="Times New Roman" w:eastAsia="Times New Roman" w:hAnsi="Times New Roman" w:cs="Times New Roman"/>
          <w:sz w:val="24"/>
          <w:szCs w:val="24"/>
          <w:lang w:eastAsia="pl-PL"/>
        </w:rPr>
        <w:t xml:space="preserve">Gmina Wilczęta, krajowy numer identyfikacyjny 54375200000, ul. Wilczęta  84 , 14405   Wilczęta, woj. warmińsko-mazurskie, państwo Polska, tel. 552 496 504, , e-mail wilczeta@wilczeta.ug.gov.pl, , faks 552 496 503. </w:t>
      </w:r>
      <w:r w:rsidRPr="00F50B08">
        <w:rPr>
          <w:rFonts w:ascii="Times New Roman" w:eastAsia="Times New Roman" w:hAnsi="Times New Roman" w:cs="Times New Roman"/>
          <w:sz w:val="24"/>
          <w:szCs w:val="24"/>
          <w:lang w:eastAsia="pl-PL"/>
        </w:rPr>
        <w:br/>
        <w:t xml:space="preserve">Adres strony internetowej (URL): www.ugwilczeta.bip.doc.pl </w:t>
      </w:r>
      <w:r w:rsidRPr="00F50B08">
        <w:rPr>
          <w:rFonts w:ascii="Times New Roman" w:eastAsia="Times New Roman" w:hAnsi="Times New Roman" w:cs="Times New Roman"/>
          <w:sz w:val="24"/>
          <w:szCs w:val="24"/>
          <w:lang w:eastAsia="pl-PL"/>
        </w:rPr>
        <w:br/>
        <w:t xml:space="preserve">Adres profilu nabywcy: </w:t>
      </w:r>
      <w:r w:rsidRPr="00F50B08">
        <w:rPr>
          <w:rFonts w:ascii="Times New Roman" w:eastAsia="Times New Roman" w:hAnsi="Times New Roman" w:cs="Times New Roman"/>
          <w:sz w:val="24"/>
          <w:szCs w:val="24"/>
          <w:lang w:eastAsia="pl-PL"/>
        </w:rPr>
        <w:br/>
      </w:r>
      <w:r w:rsidRPr="00F50B08">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t>
      </w:r>
    </w:p>
    <w:p w:rsidR="00F50B08" w:rsidRPr="00F50B08" w:rsidRDefault="00F50B08" w:rsidP="00F50B08">
      <w:pPr>
        <w:spacing w:after="0" w:line="240" w:lineRule="auto"/>
        <w:rPr>
          <w:rFonts w:ascii="Times New Roman" w:eastAsia="Times New Roman" w:hAnsi="Times New Roman" w:cs="Times New Roman"/>
          <w:sz w:val="24"/>
          <w:szCs w:val="24"/>
          <w:lang w:eastAsia="pl-PL"/>
        </w:rPr>
      </w:pPr>
      <w:r w:rsidRPr="00F50B08">
        <w:rPr>
          <w:rFonts w:ascii="Times New Roman" w:eastAsia="Times New Roman" w:hAnsi="Times New Roman" w:cs="Times New Roman"/>
          <w:b/>
          <w:bCs/>
          <w:sz w:val="24"/>
          <w:szCs w:val="24"/>
          <w:lang w:eastAsia="pl-PL"/>
        </w:rPr>
        <w:t xml:space="preserve">I. 2) RODZAJ ZAMAWIAJĄCEGO: </w:t>
      </w:r>
      <w:r w:rsidRPr="00F50B08">
        <w:rPr>
          <w:rFonts w:ascii="Times New Roman" w:eastAsia="Times New Roman" w:hAnsi="Times New Roman" w:cs="Times New Roman"/>
          <w:sz w:val="24"/>
          <w:szCs w:val="24"/>
          <w:lang w:eastAsia="pl-PL"/>
        </w:rPr>
        <w:t xml:space="preserve">Administracja samorządowa </w:t>
      </w:r>
      <w:r w:rsidRPr="00F50B08">
        <w:rPr>
          <w:rFonts w:ascii="Times New Roman" w:eastAsia="Times New Roman" w:hAnsi="Times New Roman" w:cs="Times New Roman"/>
          <w:sz w:val="24"/>
          <w:szCs w:val="24"/>
          <w:lang w:eastAsia="pl-PL"/>
        </w:rPr>
        <w:br/>
      </w:r>
    </w:p>
    <w:p w:rsidR="00F50B08" w:rsidRPr="00F50B08" w:rsidRDefault="00F50B08" w:rsidP="00F50B08">
      <w:pPr>
        <w:spacing w:after="0" w:line="240" w:lineRule="auto"/>
        <w:rPr>
          <w:rFonts w:ascii="Times New Roman" w:eastAsia="Times New Roman" w:hAnsi="Times New Roman" w:cs="Times New Roman"/>
          <w:sz w:val="24"/>
          <w:szCs w:val="24"/>
          <w:lang w:eastAsia="pl-PL"/>
        </w:rPr>
      </w:pPr>
      <w:r w:rsidRPr="00F50B08">
        <w:rPr>
          <w:rFonts w:ascii="Times New Roman" w:eastAsia="Times New Roman" w:hAnsi="Times New Roman" w:cs="Times New Roman"/>
          <w:b/>
          <w:bCs/>
          <w:sz w:val="24"/>
          <w:szCs w:val="24"/>
          <w:lang w:eastAsia="pl-PL"/>
        </w:rPr>
        <w:t xml:space="preserve">I.3) WSPÓLNE UDZIELANIE ZAMÓWIENIA </w:t>
      </w:r>
      <w:r w:rsidRPr="00F50B08">
        <w:rPr>
          <w:rFonts w:ascii="Times New Roman" w:eastAsia="Times New Roman" w:hAnsi="Times New Roman" w:cs="Times New Roman"/>
          <w:b/>
          <w:bCs/>
          <w:i/>
          <w:iCs/>
          <w:sz w:val="24"/>
          <w:szCs w:val="24"/>
          <w:lang w:eastAsia="pl-PL"/>
        </w:rPr>
        <w:t>(jeżeli dotyczy)</w:t>
      </w:r>
      <w:r w:rsidRPr="00F50B08">
        <w:rPr>
          <w:rFonts w:ascii="Times New Roman" w:eastAsia="Times New Roman" w:hAnsi="Times New Roman" w:cs="Times New Roman"/>
          <w:b/>
          <w:bCs/>
          <w:sz w:val="24"/>
          <w:szCs w:val="24"/>
          <w:lang w:eastAsia="pl-PL"/>
        </w:rPr>
        <w:t xml:space="preserve">: </w:t>
      </w:r>
    </w:p>
    <w:p w:rsidR="00F50B08" w:rsidRPr="00F50B08" w:rsidRDefault="00F50B08" w:rsidP="00F50B08">
      <w:pPr>
        <w:spacing w:after="0" w:line="240" w:lineRule="auto"/>
        <w:rPr>
          <w:rFonts w:ascii="Times New Roman" w:eastAsia="Times New Roman" w:hAnsi="Times New Roman" w:cs="Times New Roman"/>
          <w:sz w:val="24"/>
          <w:szCs w:val="24"/>
          <w:lang w:eastAsia="pl-PL"/>
        </w:rPr>
      </w:pPr>
      <w:r w:rsidRPr="00F50B08">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F50B08">
        <w:rPr>
          <w:rFonts w:ascii="Times New Roman" w:eastAsia="Times New Roman" w:hAnsi="Times New Roman" w:cs="Times New Roman"/>
          <w:sz w:val="24"/>
          <w:szCs w:val="24"/>
          <w:lang w:eastAsia="pl-PL"/>
        </w:rPr>
        <w:br/>
      </w:r>
    </w:p>
    <w:p w:rsidR="00F50B08" w:rsidRPr="00F50B08" w:rsidRDefault="00F50B08" w:rsidP="00F50B08">
      <w:pPr>
        <w:spacing w:after="0" w:line="240" w:lineRule="auto"/>
        <w:rPr>
          <w:rFonts w:ascii="Times New Roman" w:eastAsia="Times New Roman" w:hAnsi="Times New Roman" w:cs="Times New Roman"/>
          <w:sz w:val="24"/>
          <w:szCs w:val="24"/>
          <w:lang w:eastAsia="pl-PL"/>
        </w:rPr>
      </w:pPr>
      <w:r w:rsidRPr="00F50B08">
        <w:rPr>
          <w:rFonts w:ascii="Times New Roman" w:eastAsia="Times New Roman" w:hAnsi="Times New Roman" w:cs="Times New Roman"/>
          <w:b/>
          <w:bCs/>
          <w:sz w:val="24"/>
          <w:szCs w:val="24"/>
          <w:lang w:eastAsia="pl-PL"/>
        </w:rPr>
        <w:t xml:space="preserve">I.4) KOMUNIKACJA: </w:t>
      </w:r>
      <w:r w:rsidRPr="00F50B08">
        <w:rPr>
          <w:rFonts w:ascii="Times New Roman" w:eastAsia="Times New Roman" w:hAnsi="Times New Roman" w:cs="Times New Roman"/>
          <w:sz w:val="24"/>
          <w:szCs w:val="24"/>
          <w:lang w:eastAsia="pl-PL"/>
        </w:rPr>
        <w:br/>
      </w:r>
      <w:r w:rsidRPr="00F50B08">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F50B08">
        <w:rPr>
          <w:rFonts w:ascii="Times New Roman" w:eastAsia="Times New Roman" w:hAnsi="Times New Roman" w:cs="Times New Roman"/>
          <w:sz w:val="24"/>
          <w:szCs w:val="24"/>
          <w:lang w:eastAsia="pl-PL"/>
        </w:rPr>
        <w:t xml:space="preserve"> </w:t>
      </w:r>
    </w:p>
    <w:p w:rsidR="00F50B08" w:rsidRPr="00F50B08" w:rsidRDefault="00F50B08" w:rsidP="00F50B08">
      <w:pPr>
        <w:spacing w:after="0" w:line="240" w:lineRule="auto"/>
        <w:rPr>
          <w:rFonts w:ascii="Times New Roman" w:eastAsia="Times New Roman" w:hAnsi="Times New Roman" w:cs="Times New Roman"/>
          <w:sz w:val="24"/>
          <w:szCs w:val="24"/>
          <w:lang w:eastAsia="pl-PL"/>
        </w:rPr>
      </w:pPr>
      <w:r w:rsidRPr="00F50B08">
        <w:rPr>
          <w:rFonts w:ascii="Times New Roman" w:eastAsia="Times New Roman" w:hAnsi="Times New Roman" w:cs="Times New Roman"/>
          <w:sz w:val="24"/>
          <w:szCs w:val="24"/>
          <w:lang w:eastAsia="pl-PL"/>
        </w:rPr>
        <w:t xml:space="preserve">Nie </w:t>
      </w:r>
      <w:r w:rsidRPr="00F50B08">
        <w:rPr>
          <w:rFonts w:ascii="Times New Roman" w:eastAsia="Times New Roman" w:hAnsi="Times New Roman" w:cs="Times New Roman"/>
          <w:sz w:val="24"/>
          <w:szCs w:val="24"/>
          <w:lang w:eastAsia="pl-PL"/>
        </w:rPr>
        <w:br/>
        <w:t xml:space="preserve">www.ugwilczeta.bip.doc.pl </w:t>
      </w:r>
    </w:p>
    <w:p w:rsidR="00F50B08" w:rsidRPr="00F50B08" w:rsidRDefault="00F50B08" w:rsidP="00F50B08">
      <w:pPr>
        <w:spacing w:after="0" w:line="240" w:lineRule="auto"/>
        <w:rPr>
          <w:rFonts w:ascii="Times New Roman" w:eastAsia="Times New Roman" w:hAnsi="Times New Roman" w:cs="Times New Roman"/>
          <w:sz w:val="24"/>
          <w:szCs w:val="24"/>
          <w:lang w:eastAsia="pl-PL"/>
        </w:rPr>
      </w:pPr>
      <w:r w:rsidRPr="00F50B08">
        <w:rPr>
          <w:rFonts w:ascii="Times New Roman" w:eastAsia="Times New Roman" w:hAnsi="Times New Roman" w:cs="Times New Roman"/>
          <w:sz w:val="24"/>
          <w:szCs w:val="24"/>
          <w:lang w:eastAsia="pl-PL"/>
        </w:rPr>
        <w:br/>
      </w:r>
      <w:r w:rsidRPr="00F50B08">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F50B08" w:rsidRPr="00F50B08" w:rsidRDefault="00F50B08" w:rsidP="00F50B08">
      <w:pPr>
        <w:spacing w:after="0" w:line="240" w:lineRule="auto"/>
        <w:rPr>
          <w:rFonts w:ascii="Times New Roman" w:eastAsia="Times New Roman" w:hAnsi="Times New Roman" w:cs="Times New Roman"/>
          <w:sz w:val="24"/>
          <w:szCs w:val="24"/>
          <w:lang w:eastAsia="pl-PL"/>
        </w:rPr>
      </w:pPr>
      <w:r w:rsidRPr="00F50B08">
        <w:rPr>
          <w:rFonts w:ascii="Times New Roman" w:eastAsia="Times New Roman" w:hAnsi="Times New Roman" w:cs="Times New Roman"/>
          <w:sz w:val="24"/>
          <w:szCs w:val="24"/>
          <w:lang w:eastAsia="pl-PL"/>
        </w:rPr>
        <w:t xml:space="preserve">Nie </w:t>
      </w:r>
      <w:r w:rsidRPr="00F50B08">
        <w:rPr>
          <w:rFonts w:ascii="Times New Roman" w:eastAsia="Times New Roman" w:hAnsi="Times New Roman" w:cs="Times New Roman"/>
          <w:sz w:val="24"/>
          <w:szCs w:val="24"/>
          <w:lang w:eastAsia="pl-PL"/>
        </w:rPr>
        <w:br/>
        <w:t xml:space="preserve">www.ugwilczeta.bip.doc.pl </w:t>
      </w:r>
    </w:p>
    <w:p w:rsidR="00F50B08" w:rsidRPr="00F50B08" w:rsidRDefault="00F50B08" w:rsidP="00F50B08">
      <w:pPr>
        <w:spacing w:after="0" w:line="240" w:lineRule="auto"/>
        <w:rPr>
          <w:rFonts w:ascii="Times New Roman" w:eastAsia="Times New Roman" w:hAnsi="Times New Roman" w:cs="Times New Roman"/>
          <w:sz w:val="24"/>
          <w:szCs w:val="24"/>
          <w:lang w:eastAsia="pl-PL"/>
        </w:rPr>
      </w:pPr>
      <w:r w:rsidRPr="00F50B08">
        <w:rPr>
          <w:rFonts w:ascii="Times New Roman" w:eastAsia="Times New Roman" w:hAnsi="Times New Roman" w:cs="Times New Roman"/>
          <w:sz w:val="24"/>
          <w:szCs w:val="24"/>
          <w:lang w:eastAsia="pl-PL"/>
        </w:rPr>
        <w:br/>
      </w:r>
      <w:r w:rsidRPr="00F50B08">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F50B08" w:rsidRPr="00F50B08" w:rsidRDefault="00F50B08" w:rsidP="00F50B08">
      <w:pPr>
        <w:spacing w:after="0" w:line="240" w:lineRule="auto"/>
        <w:rPr>
          <w:rFonts w:ascii="Times New Roman" w:eastAsia="Times New Roman" w:hAnsi="Times New Roman" w:cs="Times New Roman"/>
          <w:sz w:val="24"/>
          <w:szCs w:val="24"/>
          <w:lang w:eastAsia="pl-PL"/>
        </w:rPr>
      </w:pPr>
      <w:r w:rsidRPr="00F50B08">
        <w:rPr>
          <w:rFonts w:ascii="Times New Roman" w:eastAsia="Times New Roman" w:hAnsi="Times New Roman" w:cs="Times New Roman"/>
          <w:sz w:val="24"/>
          <w:szCs w:val="24"/>
          <w:lang w:eastAsia="pl-PL"/>
        </w:rPr>
        <w:t xml:space="preserve">Nie </w:t>
      </w:r>
      <w:r w:rsidRPr="00F50B08">
        <w:rPr>
          <w:rFonts w:ascii="Times New Roman" w:eastAsia="Times New Roman" w:hAnsi="Times New Roman" w:cs="Times New Roman"/>
          <w:sz w:val="24"/>
          <w:szCs w:val="24"/>
          <w:lang w:eastAsia="pl-PL"/>
        </w:rPr>
        <w:br/>
      </w:r>
    </w:p>
    <w:p w:rsidR="00F50B08" w:rsidRPr="00F50B08" w:rsidRDefault="00F50B08" w:rsidP="00F50B08">
      <w:pPr>
        <w:spacing w:after="0" w:line="240" w:lineRule="auto"/>
        <w:rPr>
          <w:rFonts w:ascii="Times New Roman" w:eastAsia="Times New Roman" w:hAnsi="Times New Roman" w:cs="Times New Roman"/>
          <w:sz w:val="24"/>
          <w:szCs w:val="24"/>
          <w:lang w:eastAsia="pl-PL"/>
        </w:rPr>
      </w:pPr>
      <w:r w:rsidRPr="00F50B08">
        <w:rPr>
          <w:rFonts w:ascii="Times New Roman" w:eastAsia="Times New Roman" w:hAnsi="Times New Roman" w:cs="Times New Roman"/>
          <w:sz w:val="24"/>
          <w:szCs w:val="24"/>
          <w:lang w:eastAsia="pl-PL"/>
        </w:rPr>
        <w:br/>
      </w:r>
      <w:r w:rsidRPr="00F50B08">
        <w:rPr>
          <w:rFonts w:ascii="Times New Roman" w:eastAsia="Times New Roman" w:hAnsi="Times New Roman" w:cs="Times New Roman"/>
          <w:b/>
          <w:bCs/>
          <w:sz w:val="24"/>
          <w:szCs w:val="24"/>
          <w:lang w:eastAsia="pl-PL"/>
        </w:rPr>
        <w:t>Oferty lub wnioski o dopuszczenie do udziału w postępowaniu należy przesyłać:</w:t>
      </w:r>
      <w:r w:rsidRPr="00F50B08">
        <w:rPr>
          <w:rFonts w:ascii="Times New Roman" w:eastAsia="Times New Roman" w:hAnsi="Times New Roman" w:cs="Times New Roman"/>
          <w:sz w:val="24"/>
          <w:szCs w:val="24"/>
          <w:lang w:eastAsia="pl-PL"/>
        </w:rPr>
        <w:t xml:space="preserve"> </w:t>
      </w:r>
      <w:r w:rsidRPr="00F50B08">
        <w:rPr>
          <w:rFonts w:ascii="Times New Roman" w:eastAsia="Times New Roman" w:hAnsi="Times New Roman" w:cs="Times New Roman"/>
          <w:sz w:val="24"/>
          <w:szCs w:val="24"/>
          <w:lang w:eastAsia="pl-PL"/>
        </w:rPr>
        <w:br/>
      </w:r>
      <w:r w:rsidRPr="00F50B08">
        <w:rPr>
          <w:rFonts w:ascii="Times New Roman" w:eastAsia="Times New Roman" w:hAnsi="Times New Roman" w:cs="Times New Roman"/>
          <w:b/>
          <w:bCs/>
          <w:sz w:val="24"/>
          <w:szCs w:val="24"/>
          <w:lang w:eastAsia="pl-PL"/>
        </w:rPr>
        <w:t>Elektronicznie</w:t>
      </w:r>
      <w:r w:rsidRPr="00F50B08">
        <w:rPr>
          <w:rFonts w:ascii="Times New Roman" w:eastAsia="Times New Roman" w:hAnsi="Times New Roman" w:cs="Times New Roman"/>
          <w:sz w:val="24"/>
          <w:szCs w:val="24"/>
          <w:lang w:eastAsia="pl-PL"/>
        </w:rPr>
        <w:t xml:space="preserve"> </w:t>
      </w:r>
    </w:p>
    <w:p w:rsidR="00F50B08" w:rsidRPr="00F50B08" w:rsidRDefault="00F50B08" w:rsidP="00F50B08">
      <w:pPr>
        <w:spacing w:after="0" w:line="240" w:lineRule="auto"/>
        <w:rPr>
          <w:rFonts w:ascii="Times New Roman" w:eastAsia="Times New Roman" w:hAnsi="Times New Roman" w:cs="Times New Roman"/>
          <w:sz w:val="24"/>
          <w:szCs w:val="24"/>
          <w:lang w:eastAsia="pl-PL"/>
        </w:rPr>
      </w:pPr>
      <w:r w:rsidRPr="00F50B08">
        <w:rPr>
          <w:rFonts w:ascii="Times New Roman" w:eastAsia="Times New Roman" w:hAnsi="Times New Roman" w:cs="Times New Roman"/>
          <w:sz w:val="24"/>
          <w:szCs w:val="24"/>
          <w:lang w:eastAsia="pl-PL"/>
        </w:rPr>
        <w:t xml:space="preserve">Nie </w:t>
      </w:r>
      <w:r w:rsidRPr="00F50B08">
        <w:rPr>
          <w:rFonts w:ascii="Times New Roman" w:eastAsia="Times New Roman" w:hAnsi="Times New Roman" w:cs="Times New Roman"/>
          <w:sz w:val="24"/>
          <w:szCs w:val="24"/>
          <w:lang w:eastAsia="pl-PL"/>
        </w:rPr>
        <w:br/>
        <w:t xml:space="preserve">adres </w:t>
      </w:r>
      <w:r w:rsidRPr="00F50B08">
        <w:rPr>
          <w:rFonts w:ascii="Times New Roman" w:eastAsia="Times New Roman" w:hAnsi="Times New Roman" w:cs="Times New Roman"/>
          <w:sz w:val="24"/>
          <w:szCs w:val="24"/>
          <w:lang w:eastAsia="pl-PL"/>
        </w:rPr>
        <w:br/>
      </w:r>
    </w:p>
    <w:p w:rsidR="00F50B08" w:rsidRPr="00F50B08" w:rsidRDefault="00F50B08" w:rsidP="00F50B08">
      <w:pPr>
        <w:spacing w:after="0" w:line="240" w:lineRule="auto"/>
        <w:rPr>
          <w:rFonts w:ascii="Times New Roman" w:eastAsia="Times New Roman" w:hAnsi="Times New Roman" w:cs="Times New Roman"/>
          <w:sz w:val="24"/>
          <w:szCs w:val="24"/>
          <w:lang w:eastAsia="pl-PL"/>
        </w:rPr>
      </w:pPr>
    </w:p>
    <w:p w:rsidR="00F50B08" w:rsidRPr="00F50B08" w:rsidRDefault="00F50B08" w:rsidP="00F50B08">
      <w:pPr>
        <w:spacing w:after="0" w:line="240" w:lineRule="auto"/>
        <w:rPr>
          <w:rFonts w:ascii="Times New Roman" w:eastAsia="Times New Roman" w:hAnsi="Times New Roman" w:cs="Times New Roman"/>
          <w:sz w:val="24"/>
          <w:szCs w:val="24"/>
          <w:lang w:eastAsia="pl-PL"/>
        </w:rPr>
      </w:pPr>
      <w:r w:rsidRPr="00F50B08">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F50B08">
        <w:rPr>
          <w:rFonts w:ascii="Times New Roman" w:eastAsia="Times New Roman" w:hAnsi="Times New Roman" w:cs="Times New Roman"/>
          <w:sz w:val="24"/>
          <w:szCs w:val="24"/>
          <w:lang w:eastAsia="pl-PL"/>
        </w:rPr>
        <w:t xml:space="preserve"> </w:t>
      </w:r>
      <w:r w:rsidRPr="00F50B08">
        <w:rPr>
          <w:rFonts w:ascii="Times New Roman" w:eastAsia="Times New Roman" w:hAnsi="Times New Roman" w:cs="Times New Roman"/>
          <w:sz w:val="24"/>
          <w:szCs w:val="24"/>
          <w:lang w:eastAsia="pl-PL"/>
        </w:rPr>
        <w:br/>
        <w:t xml:space="preserve">Nie </w:t>
      </w:r>
      <w:r w:rsidRPr="00F50B08">
        <w:rPr>
          <w:rFonts w:ascii="Times New Roman" w:eastAsia="Times New Roman" w:hAnsi="Times New Roman" w:cs="Times New Roman"/>
          <w:sz w:val="24"/>
          <w:szCs w:val="24"/>
          <w:lang w:eastAsia="pl-PL"/>
        </w:rPr>
        <w:br/>
        <w:t xml:space="preserve">Inny sposób: </w:t>
      </w:r>
      <w:r w:rsidRPr="00F50B08">
        <w:rPr>
          <w:rFonts w:ascii="Times New Roman" w:eastAsia="Times New Roman" w:hAnsi="Times New Roman" w:cs="Times New Roman"/>
          <w:sz w:val="24"/>
          <w:szCs w:val="24"/>
          <w:lang w:eastAsia="pl-PL"/>
        </w:rPr>
        <w:br/>
      </w:r>
      <w:r w:rsidRPr="00F50B08">
        <w:rPr>
          <w:rFonts w:ascii="Times New Roman" w:eastAsia="Times New Roman" w:hAnsi="Times New Roman" w:cs="Times New Roman"/>
          <w:sz w:val="24"/>
          <w:szCs w:val="24"/>
          <w:lang w:eastAsia="pl-PL"/>
        </w:rPr>
        <w:br/>
      </w:r>
      <w:r w:rsidRPr="00F50B08">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F50B08">
        <w:rPr>
          <w:rFonts w:ascii="Times New Roman" w:eastAsia="Times New Roman" w:hAnsi="Times New Roman" w:cs="Times New Roman"/>
          <w:sz w:val="24"/>
          <w:szCs w:val="24"/>
          <w:lang w:eastAsia="pl-PL"/>
        </w:rPr>
        <w:t xml:space="preserve"> </w:t>
      </w:r>
      <w:r w:rsidRPr="00F50B08">
        <w:rPr>
          <w:rFonts w:ascii="Times New Roman" w:eastAsia="Times New Roman" w:hAnsi="Times New Roman" w:cs="Times New Roman"/>
          <w:sz w:val="24"/>
          <w:szCs w:val="24"/>
          <w:lang w:eastAsia="pl-PL"/>
        </w:rPr>
        <w:br/>
        <w:t xml:space="preserve">Nie </w:t>
      </w:r>
      <w:r w:rsidRPr="00F50B08">
        <w:rPr>
          <w:rFonts w:ascii="Times New Roman" w:eastAsia="Times New Roman" w:hAnsi="Times New Roman" w:cs="Times New Roman"/>
          <w:sz w:val="24"/>
          <w:szCs w:val="24"/>
          <w:lang w:eastAsia="pl-PL"/>
        </w:rPr>
        <w:br/>
        <w:t xml:space="preserve">Inny sposób: </w:t>
      </w:r>
      <w:r w:rsidRPr="00F50B08">
        <w:rPr>
          <w:rFonts w:ascii="Times New Roman" w:eastAsia="Times New Roman" w:hAnsi="Times New Roman" w:cs="Times New Roman"/>
          <w:sz w:val="24"/>
          <w:szCs w:val="24"/>
          <w:lang w:eastAsia="pl-PL"/>
        </w:rPr>
        <w:br/>
        <w:t xml:space="preserve">Ofertę należy złożyć w formie pisemnej w siedzibie Zamawiającego </w:t>
      </w:r>
      <w:r w:rsidRPr="00F50B08">
        <w:rPr>
          <w:rFonts w:ascii="Times New Roman" w:eastAsia="Times New Roman" w:hAnsi="Times New Roman" w:cs="Times New Roman"/>
          <w:sz w:val="24"/>
          <w:szCs w:val="24"/>
          <w:lang w:eastAsia="pl-PL"/>
        </w:rPr>
        <w:br/>
        <w:t xml:space="preserve">Adres: </w:t>
      </w:r>
      <w:r w:rsidRPr="00F50B08">
        <w:rPr>
          <w:rFonts w:ascii="Times New Roman" w:eastAsia="Times New Roman" w:hAnsi="Times New Roman" w:cs="Times New Roman"/>
          <w:sz w:val="24"/>
          <w:szCs w:val="24"/>
          <w:lang w:eastAsia="pl-PL"/>
        </w:rPr>
        <w:br/>
        <w:t xml:space="preserve">Gmina Wilczęta, Urząd Gminy Wilczęta 84, 14-405 Wilczęta, sekretariat </w:t>
      </w:r>
    </w:p>
    <w:p w:rsidR="00F50B08" w:rsidRPr="00F50B08" w:rsidRDefault="00F50B08" w:rsidP="00F50B08">
      <w:pPr>
        <w:spacing w:after="0" w:line="240" w:lineRule="auto"/>
        <w:rPr>
          <w:rFonts w:ascii="Times New Roman" w:eastAsia="Times New Roman" w:hAnsi="Times New Roman" w:cs="Times New Roman"/>
          <w:sz w:val="24"/>
          <w:szCs w:val="24"/>
          <w:lang w:eastAsia="pl-PL"/>
        </w:rPr>
      </w:pPr>
      <w:r w:rsidRPr="00F50B08">
        <w:rPr>
          <w:rFonts w:ascii="Times New Roman" w:eastAsia="Times New Roman" w:hAnsi="Times New Roman" w:cs="Times New Roman"/>
          <w:sz w:val="24"/>
          <w:szCs w:val="24"/>
          <w:lang w:eastAsia="pl-PL"/>
        </w:rPr>
        <w:br/>
      </w:r>
      <w:r w:rsidRPr="00F50B08">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F50B08">
        <w:rPr>
          <w:rFonts w:ascii="Times New Roman" w:eastAsia="Times New Roman" w:hAnsi="Times New Roman" w:cs="Times New Roman"/>
          <w:sz w:val="24"/>
          <w:szCs w:val="24"/>
          <w:lang w:eastAsia="pl-PL"/>
        </w:rPr>
        <w:t xml:space="preserve"> </w:t>
      </w:r>
    </w:p>
    <w:p w:rsidR="00F50B08" w:rsidRPr="00F50B08" w:rsidRDefault="00F50B08" w:rsidP="00F50B08">
      <w:pPr>
        <w:spacing w:after="0" w:line="240" w:lineRule="auto"/>
        <w:rPr>
          <w:rFonts w:ascii="Times New Roman" w:eastAsia="Times New Roman" w:hAnsi="Times New Roman" w:cs="Times New Roman"/>
          <w:sz w:val="24"/>
          <w:szCs w:val="24"/>
          <w:lang w:eastAsia="pl-PL"/>
        </w:rPr>
      </w:pPr>
      <w:r w:rsidRPr="00F50B08">
        <w:rPr>
          <w:rFonts w:ascii="Times New Roman" w:eastAsia="Times New Roman" w:hAnsi="Times New Roman" w:cs="Times New Roman"/>
          <w:sz w:val="24"/>
          <w:szCs w:val="24"/>
          <w:lang w:eastAsia="pl-PL"/>
        </w:rPr>
        <w:lastRenderedPageBreak/>
        <w:t xml:space="preserve">Nie </w:t>
      </w:r>
      <w:r w:rsidRPr="00F50B08">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F50B08">
        <w:rPr>
          <w:rFonts w:ascii="Times New Roman" w:eastAsia="Times New Roman" w:hAnsi="Times New Roman" w:cs="Times New Roman"/>
          <w:sz w:val="24"/>
          <w:szCs w:val="24"/>
          <w:lang w:eastAsia="pl-PL"/>
        </w:rPr>
        <w:br/>
      </w:r>
    </w:p>
    <w:p w:rsidR="00F50B08" w:rsidRPr="00F50B08" w:rsidRDefault="00F50B08" w:rsidP="00F50B08">
      <w:pPr>
        <w:spacing w:after="0" w:line="240" w:lineRule="auto"/>
        <w:rPr>
          <w:rFonts w:ascii="Times New Roman" w:eastAsia="Times New Roman" w:hAnsi="Times New Roman" w:cs="Times New Roman"/>
          <w:sz w:val="24"/>
          <w:szCs w:val="24"/>
          <w:lang w:eastAsia="pl-PL"/>
        </w:rPr>
      </w:pPr>
      <w:r w:rsidRPr="00F50B08">
        <w:rPr>
          <w:rFonts w:ascii="Times New Roman" w:eastAsia="Times New Roman" w:hAnsi="Times New Roman" w:cs="Times New Roman"/>
          <w:sz w:val="24"/>
          <w:szCs w:val="24"/>
          <w:u w:val="single"/>
          <w:lang w:eastAsia="pl-PL"/>
        </w:rPr>
        <w:t xml:space="preserve">SEKCJA II: PRZEDMIOT ZAMÓWIENIA </w:t>
      </w:r>
    </w:p>
    <w:p w:rsidR="00F50B08" w:rsidRPr="00F50B08" w:rsidRDefault="00F50B08" w:rsidP="00F50B08">
      <w:pPr>
        <w:spacing w:after="0" w:line="240" w:lineRule="auto"/>
        <w:rPr>
          <w:rFonts w:ascii="Times New Roman" w:eastAsia="Times New Roman" w:hAnsi="Times New Roman" w:cs="Times New Roman"/>
          <w:sz w:val="24"/>
          <w:szCs w:val="24"/>
          <w:lang w:eastAsia="pl-PL"/>
        </w:rPr>
      </w:pPr>
      <w:r w:rsidRPr="00F50B08">
        <w:rPr>
          <w:rFonts w:ascii="Times New Roman" w:eastAsia="Times New Roman" w:hAnsi="Times New Roman" w:cs="Times New Roman"/>
          <w:sz w:val="24"/>
          <w:szCs w:val="24"/>
          <w:lang w:eastAsia="pl-PL"/>
        </w:rPr>
        <w:br/>
      </w:r>
      <w:r w:rsidRPr="00F50B08">
        <w:rPr>
          <w:rFonts w:ascii="Times New Roman" w:eastAsia="Times New Roman" w:hAnsi="Times New Roman" w:cs="Times New Roman"/>
          <w:b/>
          <w:bCs/>
          <w:sz w:val="24"/>
          <w:szCs w:val="24"/>
          <w:lang w:eastAsia="pl-PL"/>
        </w:rPr>
        <w:t xml:space="preserve">II.1) Nazwa nadana zamówieniu przez zamawiającego: </w:t>
      </w:r>
      <w:r w:rsidRPr="00F50B08">
        <w:rPr>
          <w:rFonts w:ascii="Times New Roman" w:eastAsia="Times New Roman" w:hAnsi="Times New Roman" w:cs="Times New Roman"/>
          <w:sz w:val="24"/>
          <w:szCs w:val="24"/>
          <w:lang w:eastAsia="pl-PL"/>
        </w:rPr>
        <w:t xml:space="preserve">Dowóz dzieci do szkół na terenie Gminy Wilczęta w roku szkolnym 2017/2018 </w:t>
      </w:r>
      <w:r w:rsidRPr="00F50B08">
        <w:rPr>
          <w:rFonts w:ascii="Times New Roman" w:eastAsia="Times New Roman" w:hAnsi="Times New Roman" w:cs="Times New Roman"/>
          <w:sz w:val="24"/>
          <w:szCs w:val="24"/>
          <w:lang w:eastAsia="pl-PL"/>
        </w:rPr>
        <w:br/>
      </w:r>
      <w:r w:rsidRPr="00F50B08">
        <w:rPr>
          <w:rFonts w:ascii="Times New Roman" w:eastAsia="Times New Roman" w:hAnsi="Times New Roman" w:cs="Times New Roman"/>
          <w:b/>
          <w:bCs/>
          <w:sz w:val="24"/>
          <w:szCs w:val="24"/>
          <w:lang w:eastAsia="pl-PL"/>
        </w:rPr>
        <w:t xml:space="preserve">Numer referencyjny: </w:t>
      </w:r>
      <w:r w:rsidRPr="00F50B08">
        <w:rPr>
          <w:rFonts w:ascii="Times New Roman" w:eastAsia="Times New Roman" w:hAnsi="Times New Roman" w:cs="Times New Roman"/>
          <w:sz w:val="24"/>
          <w:szCs w:val="24"/>
          <w:lang w:eastAsia="pl-PL"/>
        </w:rPr>
        <w:t xml:space="preserve">ZP.271.4.2017 </w:t>
      </w:r>
      <w:r w:rsidRPr="00F50B08">
        <w:rPr>
          <w:rFonts w:ascii="Times New Roman" w:eastAsia="Times New Roman" w:hAnsi="Times New Roman" w:cs="Times New Roman"/>
          <w:sz w:val="24"/>
          <w:szCs w:val="24"/>
          <w:lang w:eastAsia="pl-PL"/>
        </w:rPr>
        <w:br/>
      </w:r>
      <w:r w:rsidRPr="00F50B08">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F50B08" w:rsidRPr="00F50B08" w:rsidRDefault="00F50B08" w:rsidP="00F50B08">
      <w:pPr>
        <w:spacing w:after="0" w:line="240" w:lineRule="auto"/>
        <w:jc w:val="both"/>
        <w:rPr>
          <w:rFonts w:ascii="Times New Roman" w:eastAsia="Times New Roman" w:hAnsi="Times New Roman" w:cs="Times New Roman"/>
          <w:sz w:val="24"/>
          <w:szCs w:val="24"/>
          <w:lang w:eastAsia="pl-PL"/>
        </w:rPr>
      </w:pPr>
      <w:r w:rsidRPr="00F50B08">
        <w:rPr>
          <w:rFonts w:ascii="Times New Roman" w:eastAsia="Times New Roman" w:hAnsi="Times New Roman" w:cs="Times New Roman"/>
          <w:sz w:val="24"/>
          <w:szCs w:val="24"/>
          <w:lang w:eastAsia="pl-PL"/>
        </w:rPr>
        <w:t xml:space="preserve">Nie </w:t>
      </w:r>
    </w:p>
    <w:p w:rsidR="00F50B08" w:rsidRPr="00F50B08" w:rsidRDefault="00F50B08" w:rsidP="00F50B08">
      <w:pPr>
        <w:spacing w:after="0" w:line="240" w:lineRule="auto"/>
        <w:rPr>
          <w:rFonts w:ascii="Times New Roman" w:eastAsia="Times New Roman" w:hAnsi="Times New Roman" w:cs="Times New Roman"/>
          <w:sz w:val="24"/>
          <w:szCs w:val="24"/>
          <w:lang w:eastAsia="pl-PL"/>
        </w:rPr>
      </w:pPr>
      <w:r w:rsidRPr="00F50B08">
        <w:rPr>
          <w:rFonts w:ascii="Times New Roman" w:eastAsia="Times New Roman" w:hAnsi="Times New Roman" w:cs="Times New Roman"/>
          <w:sz w:val="24"/>
          <w:szCs w:val="24"/>
          <w:lang w:eastAsia="pl-PL"/>
        </w:rPr>
        <w:br/>
      </w:r>
      <w:r w:rsidRPr="00F50B08">
        <w:rPr>
          <w:rFonts w:ascii="Times New Roman" w:eastAsia="Times New Roman" w:hAnsi="Times New Roman" w:cs="Times New Roman"/>
          <w:b/>
          <w:bCs/>
          <w:sz w:val="24"/>
          <w:szCs w:val="24"/>
          <w:lang w:eastAsia="pl-PL"/>
        </w:rPr>
        <w:t xml:space="preserve">II.2) Rodzaj zamówienia: </w:t>
      </w:r>
      <w:r w:rsidRPr="00F50B08">
        <w:rPr>
          <w:rFonts w:ascii="Times New Roman" w:eastAsia="Times New Roman" w:hAnsi="Times New Roman" w:cs="Times New Roman"/>
          <w:sz w:val="24"/>
          <w:szCs w:val="24"/>
          <w:lang w:eastAsia="pl-PL"/>
        </w:rPr>
        <w:t xml:space="preserve">Usługi </w:t>
      </w:r>
      <w:r w:rsidRPr="00F50B08">
        <w:rPr>
          <w:rFonts w:ascii="Times New Roman" w:eastAsia="Times New Roman" w:hAnsi="Times New Roman" w:cs="Times New Roman"/>
          <w:sz w:val="24"/>
          <w:szCs w:val="24"/>
          <w:lang w:eastAsia="pl-PL"/>
        </w:rPr>
        <w:br/>
      </w:r>
      <w:r w:rsidRPr="00F50B08">
        <w:rPr>
          <w:rFonts w:ascii="Times New Roman" w:eastAsia="Times New Roman" w:hAnsi="Times New Roman" w:cs="Times New Roman"/>
          <w:b/>
          <w:bCs/>
          <w:sz w:val="24"/>
          <w:szCs w:val="24"/>
          <w:lang w:eastAsia="pl-PL"/>
        </w:rPr>
        <w:t>II.3) Informacja o możliwości składania ofert częściowych</w:t>
      </w:r>
      <w:r w:rsidRPr="00F50B08">
        <w:rPr>
          <w:rFonts w:ascii="Times New Roman" w:eastAsia="Times New Roman" w:hAnsi="Times New Roman" w:cs="Times New Roman"/>
          <w:sz w:val="24"/>
          <w:szCs w:val="24"/>
          <w:lang w:eastAsia="pl-PL"/>
        </w:rPr>
        <w:t xml:space="preserve"> </w:t>
      </w:r>
      <w:r w:rsidRPr="00F50B08">
        <w:rPr>
          <w:rFonts w:ascii="Times New Roman" w:eastAsia="Times New Roman" w:hAnsi="Times New Roman" w:cs="Times New Roman"/>
          <w:sz w:val="24"/>
          <w:szCs w:val="24"/>
          <w:lang w:eastAsia="pl-PL"/>
        </w:rPr>
        <w:br/>
        <w:t xml:space="preserve">Zamówienie podzielone jest na części: </w:t>
      </w:r>
    </w:p>
    <w:p w:rsidR="00F50B08" w:rsidRPr="00F50B08" w:rsidRDefault="00F50B08" w:rsidP="00F50B08">
      <w:pPr>
        <w:spacing w:after="0" w:line="240" w:lineRule="auto"/>
        <w:rPr>
          <w:rFonts w:ascii="Times New Roman" w:eastAsia="Times New Roman" w:hAnsi="Times New Roman" w:cs="Times New Roman"/>
          <w:sz w:val="24"/>
          <w:szCs w:val="24"/>
          <w:lang w:eastAsia="pl-PL"/>
        </w:rPr>
      </w:pPr>
      <w:r w:rsidRPr="00F50B08">
        <w:rPr>
          <w:rFonts w:ascii="Times New Roman" w:eastAsia="Times New Roman" w:hAnsi="Times New Roman" w:cs="Times New Roman"/>
          <w:sz w:val="24"/>
          <w:szCs w:val="24"/>
          <w:lang w:eastAsia="pl-PL"/>
        </w:rPr>
        <w:t xml:space="preserve">Nie </w:t>
      </w:r>
      <w:r w:rsidRPr="00F50B08">
        <w:rPr>
          <w:rFonts w:ascii="Times New Roman" w:eastAsia="Times New Roman" w:hAnsi="Times New Roman" w:cs="Times New Roman"/>
          <w:sz w:val="24"/>
          <w:szCs w:val="24"/>
          <w:lang w:eastAsia="pl-PL"/>
        </w:rPr>
        <w:br/>
      </w:r>
      <w:r w:rsidRPr="00F50B08">
        <w:rPr>
          <w:rFonts w:ascii="Times New Roman" w:eastAsia="Times New Roman" w:hAnsi="Times New Roman" w:cs="Times New Roman"/>
          <w:b/>
          <w:bCs/>
          <w:sz w:val="24"/>
          <w:szCs w:val="24"/>
          <w:lang w:eastAsia="pl-PL"/>
        </w:rPr>
        <w:t>Oferty lub wnioski o dopuszczenie do udziału w postępowaniu można składać w odniesieniu do:</w:t>
      </w:r>
      <w:r w:rsidRPr="00F50B08">
        <w:rPr>
          <w:rFonts w:ascii="Times New Roman" w:eastAsia="Times New Roman" w:hAnsi="Times New Roman" w:cs="Times New Roman"/>
          <w:sz w:val="24"/>
          <w:szCs w:val="24"/>
          <w:lang w:eastAsia="pl-PL"/>
        </w:rPr>
        <w:t xml:space="preserve"> </w:t>
      </w:r>
      <w:r w:rsidRPr="00F50B08">
        <w:rPr>
          <w:rFonts w:ascii="Times New Roman" w:eastAsia="Times New Roman" w:hAnsi="Times New Roman" w:cs="Times New Roman"/>
          <w:sz w:val="24"/>
          <w:szCs w:val="24"/>
          <w:lang w:eastAsia="pl-PL"/>
        </w:rPr>
        <w:br/>
      </w:r>
    </w:p>
    <w:p w:rsidR="00F50B08" w:rsidRPr="00F50B08" w:rsidRDefault="00F50B08" w:rsidP="00F50B08">
      <w:pPr>
        <w:spacing w:after="0" w:line="240" w:lineRule="auto"/>
        <w:rPr>
          <w:rFonts w:ascii="Times New Roman" w:eastAsia="Times New Roman" w:hAnsi="Times New Roman" w:cs="Times New Roman"/>
          <w:sz w:val="24"/>
          <w:szCs w:val="24"/>
          <w:lang w:eastAsia="pl-PL"/>
        </w:rPr>
      </w:pPr>
      <w:r w:rsidRPr="00F50B08">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F50B08">
        <w:rPr>
          <w:rFonts w:ascii="Times New Roman" w:eastAsia="Times New Roman" w:hAnsi="Times New Roman" w:cs="Times New Roman"/>
          <w:sz w:val="24"/>
          <w:szCs w:val="24"/>
          <w:lang w:eastAsia="pl-PL"/>
        </w:rPr>
        <w:t xml:space="preserve"> </w:t>
      </w:r>
      <w:r w:rsidRPr="00F50B08">
        <w:rPr>
          <w:rFonts w:ascii="Times New Roman" w:eastAsia="Times New Roman" w:hAnsi="Times New Roman" w:cs="Times New Roman"/>
          <w:sz w:val="24"/>
          <w:szCs w:val="24"/>
          <w:lang w:eastAsia="pl-PL"/>
        </w:rPr>
        <w:br/>
      </w:r>
      <w:r w:rsidRPr="00F50B08">
        <w:rPr>
          <w:rFonts w:ascii="Times New Roman" w:eastAsia="Times New Roman" w:hAnsi="Times New Roman" w:cs="Times New Roman"/>
          <w:sz w:val="24"/>
          <w:szCs w:val="24"/>
          <w:lang w:eastAsia="pl-PL"/>
        </w:rPr>
        <w:br/>
      </w:r>
      <w:r w:rsidRPr="00F50B08">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F50B08">
        <w:rPr>
          <w:rFonts w:ascii="Times New Roman" w:eastAsia="Times New Roman" w:hAnsi="Times New Roman" w:cs="Times New Roman"/>
          <w:sz w:val="24"/>
          <w:szCs w:val="24"/>
          <w:lang w:eastAsia="pl-PL"/>
        </w:rPr>
        <w:t xml:space="preserve"> </w:t>
      </w:r>
      <w:r w:rsidRPr="00F50B08">
        <w:rPr>
          <w:rFonts w:ascii="Times New Roman" w:eastAsia="Times New Roman" w:hAnsi="Times New Roman" w:cs="Times New Roman"/>
          <w:sz w:val="24"/>
          <w:szCs w:val="24"/>
          <w:lang w:eastAsia="pl-PL"/>
        </w:rPr>
        <w:br/>
      </w:r>
      <w:r w:rsidRPr="00F50B08">
        <w:rPr>
          <w:rFonts w:ascii="Times New Roman" w:eastAsia="Times New Roman" w:hAnsi="Times New Roman" w:cs="Times New Roman"/>
          <w:sz w:val="24"/>
          <w:szCs w:val="24"/>
          <w:lang w:eastAsia="pl-PL"/>
        </w:rPr>
        <w:br/>
      </w:r>
      <w:r w:rsidRPr="00F50B08">
        <w:rPr>
          <w:rFonts w:ascii="Times New Roman" w:eastAsia="Times New Roman" w:hAnsi="Times New Roman" w:cs="Times New Roman"/>
          <w:sz w:val="24"/>
          <w:szCs w:val="24"/>
          <w:lang w:eastAsia="pl-PL"/>
        </w:rPr>
        <w:br/>
      </w:r>
      <w:r w:rsidRPr="00F50B08">
        <w:rPr>
          <w:rFonts w:ascii="Times New Roman" w:eastAsia="Times New Roman" w:hAnsi="Times New Roman" w:cs="Times New Roman"/>
          <w:sz w:val="24"/>
          <w:szCs w:val="24"/>
          <w:lang w:eastAsia="pl-PL"/>
        </w:rPr>
        <w:br/>
      </w:r>
      <w:r w:rsidRPr="00F50B08">
        <w:rPr>
          <w:rFonts w:ascii="Times New Roman" w:eastAsia="Times New Roman" w:hAnsi="Times New Roman" w:cs="Times New Roman"/>
          <w:b/>
          <w:bCs/>
          <w:sz w:val="24"/>
          <w:szCs w:val="24"/>
          <w:lang w:eastAsia="pl-PL"/>
        </w:rPr>
        <w:t xml:space="preserve">II.4) Krótki opis przedmiotu zamówienia </w:t>
      </w:r>
      <w:r w:rsidRPr="00F50B08">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F50B08">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F50B08">
        <w:rPr>
          <w:rFonts w:ascii="Times New Roman" w:eastAsia="Times New Roman" w:hAnsi="Times New Roman" w:cs="Times New Roman"/>
          <w:sz w:val="24"/>
          <w:szCs w:val="24"/>
          <w:lang w:eastAsia="pl-PL"/>
        </w:rPr>
        <w:t xml:space="preserve">1. Przedmiotem zamówienia jest świadczenie usług w zakresie transportu osobowego – dowóz dzieci do szkół na terenie Gminy Wilczęta. Usługa obejmuje dowóz dzieci do Szkoły Podstawowej w Słobitach oraz do Szkoły Podstawowej w Nowicy korzystającej z dwóch budynków w Wilczętach i w Nowicy, a także odwóz dzieci po zajęciach szkolnych do miejsca zamieszkania. 2. Zamawiający zapewnia opiekę nad uczniami w trakcie wykonywania usługi. 3. Trasy dowozu i odwozu oraz wstępne godziny zamieszczone są w załączniku nr 1 do SIWZ. Szczegółowe rozkłady jazdy ustala Wykonawca z dyrektorami szkół w porozumieniu z Zamawiającym. 4. Dzienna ilość kilometrów przewozu wynosi ok. 480 km (oraz dodatkowo w każdym tygodniu ok. 241 km) – szacunkowa roczna ilość kilometrów ok. 91977. 5. Zamawiający zapłaci Przewoźnikowi za faktycznie przejechane kilometry, po cenie jednostkowej za 1 km podanej w ofercie. 6. Dowóz uczniów odbywać się będzie środkami transportu, wyposażonymi standardowo, sprawnymi technicznie, dopuszczonymi do ruchu według obowiązujących przepisów w przewozach pasażerskich i oznakowanymi właściwie do charakteru przewozów. 7. W przypadku awarii wyznaczonego na zadanie środka transportu Wykonawca zabezpieczy autobus zastępczy, spełniający wymagania techniczne w ruchu drogowym. 8. Zamawiający nie precyzuje ilości i wielkości pojazdów do wykorzystania przy realizacji niniejszego zamówienia. Zamawiający wymaga od Wykonawcy wystawienia takiej ilości pojazdów, która realnie umożliwi przewiezienie liczby uczniów, wskazanej w opisie poszczególnych tras dowozu, z </w:t>
      </w:r>
      <w:r w:rsidRPr="00F50B08">
        <w:rPr>
          <w:rFonts w:ascii="Times New Roman" w:eastAsia="Times New Roman" w:hAnsi="Times New Roman" w:cs="Times New Roman"/>
          <w:sz w:val="24"/>
          <w:szCs w:val="24"/>
          <w:lang w:eastAsia="pl-PL"/>
        </w:rPr>
        <w:lastRenderedPageBreak/>
        <w:t xml:space="preserve">zapewnieniem miejsc siedzących dla uczniów oraz nieodpłatnego miejsca siedzącego dla opiekuna uczniów. 9. Zamawiający zastrzega sobie prawo zmiany tras i godzin w przypadku wystąpienia okoliczności nieprzewidzianych w organizacji roku szkolnego. Wykonawca powinien dostosować się do zaistniałej sytuacji, o której zostanie zawiadomiony przez Zamawiającego. 10. Miejsce wsiadania i wysiadania uczniów odbywa się na przystankach i punktach przystankowych określonych przez Zamawiającego. 11. Wykonawca będzie zobowiązany prowadzić wykaz przejechanych kilometrów, który będzie potwierdzany przez osoby wyznaczone przez Zamawiającego. Miesięczny raport przejazdów stanowić będzie załącznik do wystawionej faktury, jako dowód potwierdzający wykonanie usługi. </w:t>
      </w:r>
      <w:r w:rsidRPr="00F50B08">
        <w:rPr>
          <w:rFonts w:ascii="Times New Roman" w:eastAsia="Times New Roman" w:hAnsi="Times New Roman" w:cs="Times New Roman"/>
          <w:sz w:val="24"/>
          <w:szCs w:val="24"/>
          <w:lang w:eastAsia="pl-PL"/>
        </w:rPr>
        <w:br/>
      </w:r>
      <w:r w:rsidRPr="00F50B08">
        <w:rPr>
          <w:rFonts w:ascii="Times New Roman" w:eastAsia="Times New Roman" w:hAnsi="Times New Roman" w:cs="Times New Roman"/>
          <w:sz w:val="24"/>
          <w:szCs w:val="24"/>
          <w:lang w:eastAsia="pl-PL"/>
        </w:rPr>
        <w:br/>
      </w:r>
      <w:r w:rsidRPr="00F50B08">
        <w:rPr>
          <w:rFonts w:ascii="Times New Roman" w:eastAsia="Times New Roman" w:hAnsi="Times New Roman" w:cs="Times New Roman"/>
          <w:b/>
          <w:bCs/>
          <w:sz w:val="24"/>
          <w:szCs w:val="24"/>
          <w:lang w:eastAsia="pl-PL"/>
        </w:rPr>
        <w:t xml:space="preserve">II.5) Główny kod CPV: </w:t>
      </w:r>
      <w:r w:rsidRPr="00F50B08">
        <w:rPr>
          <w:rFonts w:ascii="Times New Roman" w:eastAsia="Times New Roman" w:hAnsi="Times New Roman" w:cs="Times New Roman"/>
          <w:sz w:val="24"/>
          <w:szCs w:val="24"/>
          <w:lang w:eastAsia="pl-PL"/>
        </w:rPr>
        <w:t xml:space="preserve">60100000-9 </w:t>
      </w:r>
      <w:r w:rsidRPr="00F50B08">
        <w:rPr>
          <w:rFonts w:ascii="Times New Roman" w:eastAsia="Times New Roman" w:hAnsi="Times New Roman" w:cs="Times New Roman"/>
          <w:sz w:val="24"/>
          <w:szCs w:val="24"/>
          <w:lang w:eastAsia="pl-PL"/>
        </w:rPr>
        <w:br/>
      </w:r>
      <w:r w:rsidRPr="00F50B08">
        <w:rPr>
          <w:rFonts w:ascii="Times New Roman" w:eastAsia="Times New Roman" w:hAnsi="Times New Roman" w:cs="Times New Roman"/>
          <w:b/>
          <w:bCs/>
          <w:sz w:val="24"/>
          <w:szCs w:val="24"/>
          <w:lang w:eastAsia="pl-PL"/>
        </w:rPr>
        <w:t>Dodatkowe kody CPV:</w:t>
      </w:r>
      <w:r w:rsidRPr="00F50B08">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F50B08" w:rsidRPr="00F50B08" w:rsidTr="00F50B08">
        <w:tc>
          <w:tcPr>
            <w:tcW w:w="0" w:type="auto"/>
            <w:tcBorders>
              <w:top w:val="single" w:sz="6" w:space="0" w:color="000000"/>
              <w:left w:val="single" w:sz="6" w:space="0" w:color="000000"/>
              <w:bottom w:val="single" w:sz="6" w:space="0" w:color="000000"/>
              <w:right w:val="single" w:sz="6" w:space="0" w:color="000000"/>
            </w:tcBorders>
            <w:vAlign w:val="center"/>
            <w:hideMark/>
          </w:tcPr>
          <w:p w:rsidR="00F50B08" w:rsidRPr="00F50B08" w:rsidRDefault="00F50B08" w:rsidP="00F50B08">
            <w:pPr>
              <w:spacing w:after="0" w:line="240" w:lineRule="auto"/>
              <w:rPr>
                <w:rFonts w:ascii="Times New Roman" w:eastAsia="Times New Roman" w:hAnsi="Times New Roman" w:cs="Times New Roman"/>
                <w:sz w:val="24"/>
                <w:szCs w:val="24"/>
                <w:lang w:eastAsia="pl-PL"/>
              </w:rPr>
            </w:pPr>
            <w:r w:rsidRPr="00F50B08">
              <w:rPr>
                <w:rFonts w:ascii="Times New Roman" w:eastAsia="Times New Roman" w:hAnsi="Times New Roman" w:cs="Times New Roman"/>
                <w:sz w:val="24"/>
                <w:szCs w:val="24"/>
                <w:lang w:eastAsia="pl-PL"/>
              </w:rPr>
              <w:t>Kod CPV</w:t>
            </w:r>
          </w:p>
        </w:tc>
      </w:tr>
      <w:tr w:rsidR="00F50B08" w:rsidRPr="00F50B08" w:rsidTr="00F50B08">
        <w:tc>
          <w:tcPr>
            <w:tcW w:w="0" w:type="auto"/>
            <w:tcBorders>
              <w:top w:val="single" w:sz="6" w:space="0" w:color="000000"/>
              <w:left w:val="single" w:sz="6" w:space="0" w:color="000000"/>
              <w:bottom w:val="single" w:sz="6" w:space="0" w:color="000000"/>
              <w:right w:val="single" w:sz="6" w:space="0" w:color="000000"/>
            </w:tcBorders>
            <w:vAlign w:val="center"/>
            <w:hideMark/>
          </w:tcPr>
          <w:p w:rsidR="00F50B08" w:rsidRPr="00F50B08" w:rsidRDefault="00F50B08" w:rsidP="00F50B08">
            <w:pPr>
              <w:spacing w:after="0" w:line="240" w:lineRule="auto"/>
              <w:rPr>
                <w:rFonts w:ascii="Times New Roman" w:eastAsia="Times New Roman" w:hAnsi="Times New Roman" w:cs="Times New Roman"/>
                <w:sz w:val="24"/>
                <w:szCs w:val="24"/>
                <w:lang w:eastAsia="pl-PL"/>
              </w:rPr>
            </w:pPr>
            <w:r w:rsidRPr="00F50B08">
              <w:rPr>
                <w:rFonts w:ascii="Times New Roman" w:eastAsia="Times New Roman" w:hAnsi="Times New Roman" w:cs="Times New Roman"/>
                <w:sz w:val="24"/>
                <w:szCs w:val="24"/>
                <w:lang w:eastAsia="pl-PL"/>
              </w:rPr>
              <w:t>60113100-4</w:t>
            </w:r>
          </w:p>
        </w:tc>
      </w:tr>
    </w:tbl>
    <w:p w:rsidR="00F50B08" w:rsidRPr="00F50B08" w:rsidRDefault="00F50B08" w:rsidP="00F50B08">
      <w:pPr>
        <w:spacing w:after="0" w:line="240" w:lineRule="auto"/>
        <w:rPr>
          <w:rFonts w:ascii="Times New Roman" w:eastAsia="Times New Roman" w:hAnsi="Times New Roman" w:cs="Times New Roman"/>
          <w:sz w:val="24"/>
          <w:szCs w:val="24"/>
          <w:lang w:eastAsia="pl-PL"/>
        </w:rPr>
      </w:pPr>
      <w:r w:rsidRPr="00F50B08">
        <w:rPr>
          <w:rFonts w:ascii="Times New Roman" w:eastAsia="Times New Roman" w:hAnsi="Times New Roman" w:cs="Times New Roman"/>
          <w:sz w:val="24"/>
          <w:szCs w:val="24"/>
          <w:lang w:eastAsia="pl-PL"/>
        </w:rPr>
        <w:br/>
      </w:r>
      <w:r w:rsidRPr="00F50B08">
        <w:rPr>
          <w:rFonts w:ascii="Times New Roman" w:eastAsia="Times New Roman" w:hAnsi="Times New Roman" w:cs="Times New Roman"/>
          <w:sz w:val="24"/>
          <w:szCs w:val="24"/>
          <w:lang w:eastAsia="pl-PL"/>
        </w:rPr>
        <w:br/>
      </w:r>
      <w:r w:rsidRPr="00F50B08">
        <w:rPr>
          <w:rFonts w:ascii="Times New Roman" w:eastAsia="Times New Roman" w:hAnsi="Times New Roman" w:cs="Times New Roman"/>
          <w:b/>
          <w:bCs/>
          <w:sz w:val="24"/>
          <w:szCs w:val="24"/>
          <w:lang w:eastAsia="pl-PL"/>
        </w:rPr>
        <w:t xml:space="preserve">II.6) Całkowita wartość zamówienia </w:t>
      </w:r>
      <w:r w:rsidRPr="00F50B08">
        <w:rPr>
          <w:rFonts w:ascii="Times New Roman" w:eastAsia="Times New Roman" w:hAnsi="Times New Roman" w:cs="Times New Roman"/>
          <w:i/>
          <w:iCs/>
          <w:sz w:val="24"/>
          <w:szCs w:val="24"/>
          <w:lang w:eastAsia="pl-PL"/>
        </w:rPr>
        <w:t>(jeżeli zamawiający podaje informacje o wartości zamówienia)</w:t>
      </w:r>
      <w:r w:rsidRPr="00F50B08">
        <w:rPr>
          <w:rFonts w:ascii="Times New Roman" w:eastAsia="Times New Roman" w:hAnsi="Times New Roman" w:cs="Times New Roman"/>
          <w:sz w:val="24"/>
          <w:szCs w:val="24"/>
          <w:lang w:eastAsia="pl-PL"/>
        </w:rPr>
        <w:t xml:space="preserve">: </w:t>
      </w:r>
      <w:r w:rsidRPr="00F50B08">
        <w:rPr>
          <w:rFonts w:ascii="Times New Roman" w:eastAsia="Times New Roman" w:hAnsi="Times New Roman" w:cs="Times New Roman"/>
          <w:sz w:val="24"/>
          <w:szCs w:val="24"/>
          <w:lang w:eastAsia="pl-PL"/>
        </w:rPr>
        <w:br/>
        <w:t xml:space="preserve">Wartość bez VAT: </w:t>
      </w:r>
      <w:r w:rsidRPr="00F50B08">
        <w:rPr>
          <w:rFonts w:ascii="Times New Roman" w:eastAsia="Times New Roman" w:hAnsi="Times New Roman" w:cs="Times New Roman"/>
          <w:sz w:val="24"/>
          <w:szCs w:val="24"/>
          <w:lang w:eastAsia="pl-PL"/>
        </w:rPr>
        <w:br/>
        <w:t xml:space="preserve">Waluta: </w:t>
      </w:r>
    </w:p>
    <w:p w:rsidR="00F50B08" w:rsidRPr="00F50B08" w:rsidRDefault="00F50B08" w:rsidP="00F50B08">
      <w:pPr>
        <w:spacing w:after="0" w:line="240" w:lineRule="auto"/>
        <w:rPr>
          <w:rFonts w:ascii="Times New Roman" w:eastAsia="Times New Roman" w:hAnsi="Times New Roman" w:cs="Times New Roman"/>
          <w:sz w:val="24"/>
          <w:szCs w:val="24"/>
          <w:lang w:eastAsia="pl-PL"/>
        </w:rPr>
      </w:pPr>
      <w:r w:rsidRPr="00F50B08">
        <w:rPr>
          <w:rFonts w:ascii="Times New Roman" w:eastAsia="Times New Roman" w:hAnsi="Times New Roman" w:cs="Times New Roman"/>
          <w:sz w:val="24"/>
          <w:szCs w:val="24"/>
          <w:lang w:eastAsia="pl-PL"/>
        </w:rPr>
        <w:br/>
      </w:r>
      <w:r w:rsidRPr="00F50B08">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F50B08">
        <w:rPr>
          <w:rFonts w:ascii="Times New Roman" w:eastAsia="Times New Roman" w:hAnsi="Times New Roman" w:cs="Times New Roman"/>
          <w:sz w:val="24"/>
          <w:szCs w:val="24"/>
          <w:lang w:eastAsia="pl-PL"/>
        </w:rPr>
        <w:t xml:space="preserve"> </w:t>
      </w:r>
    </w:p>
    <w:p w:rsidR="00F50B08" w:rsidRPr="00F50B08" w:rsidRDefault="00F50B08" w:rsidP="00F50B08">
      <w:pPr>
        <w:spacing w:after="0" w:line="240" w:lineRule="auto"/>
        <w:rPr>
          <w:rFonts w:ascii="Times New Roman" w:eastAsia="Times New Roman" w:hAnsi="Times New Roman" w:cs="Times New Roman"/>
          <w:sz w:val="24"/>
          <w:szCs w:val="24"/>
          <w:lang w:eastAsia="pl-PL"/>
        </w:rPr>
      </w:pPr>
      <w:r w:rsidRPr="00F50B08">
        <w:rPr>
          <w:rFonts w:ascii="Times New Roman" w:eastAsia="Times New Roman" w:hAnsi="Times New Roman" w:cs="Times New Roman"/>
          <w:sz w:val="24"/>
          <w:szCs w:val="24"/>
          <w:lang w:eastAsia="pl-PL"/>
        </w:rPr>
        <w:br/>
      </w:r>
      <w:r w:rsidRPr="00F50B08">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F50B08">
        <w:rPr>
          <w:rFonts w:ascii="Times New Roman" w:eastAsia="Times New Roman" w:hAnsi="Times New Roman" w:cs="Times New Roman"/>
          <w:b/>
          <w:bCs/>
          <w:sz w:val="24"/>
          <w:szCs w:val="24"/>
          <w:lang w:eastAsia="pl-PL"/>
        </w:rPr>
        <w:t>Pzp</w:t>
      </w:r>
      <w:proofErr w:type="spellEnd"/>
      <w:r w:rsidRPr="00F50B08">
        <w:rPr>
          <w:rFonts w:ascii="Times New Roman" w:eastAsia="Times New Roman" w:hAnsi="Times New Roman" w:cs="Times New Roman"/>
          <w:b/>
          <w:bCs/>
          <w:sz w:val="24"/>
          <w:szCs w:val="24"/>
          <w:lang w:eastAsia="pl-PL"/>
        </w:rPr>
        <w:t xml:space="preserve">: </w:t>
      </w:r>
      <w:r w:rsidRPr="00F50B08">
        <w:rPr>
          <w:rFonts w:ascii="Times New Roman" w:eastAsia="Times New Roman" w:hAnsi="Times New Roman" w:cs="Times New Roman"/>
          <w:sz w:val="24"/>
          <w:szCs w:val="24"/>
          <w:lang w:eastAsia="pl-PL"/>
        </w:rPr>
        <w:t xml:space="preserve">Nie </w:t>
      </w:r>
      <w:r w:rsidRPr="00F50B08">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F50B08">
        <w:rPr>
          <w:rFonts w:ascii="Times New Roman" w:eastAsia="Times New Roman" w:hAnsi="Times New Roman" w:cs="Times New Roman"/>
          <w:sz w:val="24"/>
          <w:szCs w:val="24"/>
          <w:lang w:eastAsia="pl-PL"/>
        </w:rPr>
        <w:t>Pzp</w:t>
      </w:r>
      <w:proofErr w:type="spellEnd"/>
      <w:r w:rsidRPr="00F50B08">
        <w:rPr>
          <w:rFonts w:ascii="Times New Roman" w:eastAsia="Times New Roman" w:hAnsi="Times New Roman" w:cs="Times New Roman"/>
          <w:sz w:val="24"/>
          <w:szCs w:val="24"/>
          <w:lang w:eastAsia="pl-PL"/>
        </w:rPr>
        <w:t xml:space="preserve">: </w:t>
      </w:r>
      <w:r w:rsidRPr="00F50B08">
        <w:rPr>
          <w:rFonts w:ascii="Times New Roman" w:eastAsia="Times New Roman" w:hAnsi="Times New Roman" w:cs="Times New Roman"/>
          <w:sz w:val="24"/>
          <w:szCs w:val="24"/>
          <w:lang w:eastAsia="pl-PL"/>
        </w:rPr>
        <w:br/>
      </w:r>
      <w:r w:rsidRPr="00F50B08">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F50B08">
        <w:rPr>
          <w:rFonts w:ascii="Times New Roman" w:eastAsia="Times New Roman" w:hAnsi="Times New Roman" w:cs="Times New Roman"/>
          <w:sz w:val="24"/>
          <w:szCs w:val="24"/>
          <w:lang w:eastAsia="pl-PL"/>
        </w:rPr>
        <w:t xml:space="preserve"> </w:t>
      </w:r>
      <w:r w:rsidRPr="00F50B08">
        <w:rPr>
          <w:rFonts w:ascii="Times New Roman" w:eastAsia="Times New Roman" w:hAnsi="Times New Roman" w:cs="Times New Roman"/>
          <w:sz w:val="24"/>
          <w:szCs w:val="24"/>
          <w:lang w:eastAsia="pl-PL"/>
        </w:rPr>
        <w:br/>
        <w:t>miesiącach:   </w:t>
      </w:r>
      <w:r w:rsidRPr="00F50B08">
        <w:rPr>
          <w:rFonts w:ascii="Times New Roman" w:eastAsia="Times New Roman" w:hAnsi="Times New Roman" w:cs="Times New Roman"/>
          <w:i/>
          <w:iCs/>
          <w:sz w:val="24"/>
          <w:szCs w:val="24"/>
          <w:lang w:eastAsia="pl-PL"/>
        </w:rPr>
        <w:t xml:space="preserve"> lub </w:t>
      </w:r>
      <w:r w:rsidRPr="00F50B08">
        <w:rPr>
          <w:rFonts w:ascii="Times New Roman" w:eastAsia="Times New Roman" w:hAnsi="Times New Roman" w:cs="Times New Roman"/>
          <w:b/>
          <w:bCs/>
          <w:sz w:val="24"/>
          <w:szCs w:val="24"/>
          <w:lang w:eastAsia="pl-PL"/>
        </w:rPr>
        <w:t>dniach:</w:t>
      </w:r>
      <w:r w:rsidRPr="00F50B08">
        <w:rPr>
          <w:rFonts w:ascii="Times New Roman" w:eastAsia="Times New Roman" w:hAnsi="Times New Roman" w:cs="Times New Roman"/>
          <w:sz w:val="24"/>
          <w:szCs w:val="24"/>
          <w:lang w:eastAsia="pl-PL"/>
        </w:rPr>
        <w:t xml:space="preserve"> </w:t>
      </w:r>
      <w:r w:rsidRPr="00F50B08">
        <w:rPr>
          <w:rFonts w:ascii="Times New Roman" w:eastAsia="Times New Roman" w:hAnsi="Times New Roman" w:cs="Times New Roman"/>
          <w:sz w:val="24"/>
          <w:szCs w:val="24"/>
          <w:lang w:eastAsia="pl-PL"/>
        </w:rPr>
        <w:br/>
      </w:r>
      <w:r w:rsidRPr="00F50B08">
        <w:rPr>
          <w:rFonts w:ascii="Times New Roman" w:eastAsia="Times New Roman" w:hAnsi="Times New Roman" w:cs="Times New Roman"/>
          <w:i/>
          <w:iCs/>
          <w:sz w:val="24"/>
          <w:szCs w:val="24"/>
          <w:lang w:eastAsia="pl-PL"/>
        </w:rPr>
        <w:t>lub</w:t>
      </w:r>
      <w:r w:rsidRPr="00F50B08">
        <w:rPr>
          <w:rFonts w:ascii="Times New Roman" w:eastAsia="Times New Roman" w:hAnsi="Times New Roman" w:cs="Times New Roman"/>
          <w:sz w:val="24"/>
          <w:szCs w:val="24"/>
          <w:lang w:eastAsia="pl-PL"/>
        </w:rPr>
        <w:t xml:space="preserve"> </w:t>
      </w:r>
      <w:r w:rsidRPr="00F50B08">
        <w:rPr>
          <w:rFonts w:ascii="Times New Roman" w:eastAsia="Times New Roman" w:hAnsi="Times New Roman" w:cs="Times New Roman"/>
          <w:sz w:val="24"/>
          <w:szCs w:val="24"/>
          <w:lang w:eastAsia="pl-PL"/>
        </w:rPr>
        <w:br/>
      </w:r>
      <w:r w:rsidRPr="00F50B08">
        <w:rPr>
          <w:rFonts w:ascii="Times New Roman" w:eastAsia="Times New Roman" w:hAnsi="Times New Roman" w:cs="Times New Roman"/>
          <w:b/>
          <w:bCs/>
          <w:sz w:val="24"/>
          <w:szCs w:val="24"/>
          <w:lang w:eastAsia="pl-PL"/>
        </w:rPr>
        <w:t xml:space="preserve">data rozpoczęcia: </w:t>
      </w:r>
      <w:r w:rsidRPr="00F50B08">
        <w:rPr>
          <w:rFonts w:ascii="Times New Roman" w:eastAsia="Times New Roman" w:hAnsi="Times New Roman" w:cs="Times New Roman"/>
          <w:sz w:val="24"/>
          <w:szCs w:val="24"/>
          <w:lang w:eastAsia="pl-PL"/>
        </w:rPr>
        <w:t>2017-09-04  </w:t>
      </w:r>
      <w:r w:rsidRPr="00F50B08">
        <w:rPr>
          <w:rFonts w:ascii="Times New Roman" w:eastAsia="Times New Roman" w:hAnsi="Times New Roman" w:cs="Times New Roman"/>
          <w:i/>
          <w:iCs/>
          <w:sz w:val="24"/>
          <w:szCs w:val="24"/>
          <w:lang w:eastAsia="pl-PL"/>
        </w:rPr>
        <w:t xml:space="preserve"> lub </w:t>
      </w:r>
      <w:r w:rsidRPr="00F50B08">
        <w:rPr>
          <w:rFonts w:ascii="Times New Roman" w:eastAsia="Times New Roman" w:hAnsi="Times New Roman" w:cs="Times New Roman"/>
          <w:b/>
          <w:bCs/>
          <w:sz w:val="24"/>
          <w:szCs w:val="24"/>
          <w:lang w:eastAsia="pl-PL"/>
        </w:rPr>
        <w:t xml:space="preserve">zakończenia: </w:t>
      </w:r>
      <w:r w:rsidRPr="00F50B08">
        <w:rPr>
          <w:rFonts w:ascii="Times New Roman" w:eastAsia="Times New Roman" w:hAnsi="Times New Roman" w:cs="Times New Roman"/>
          <w:sz w:val="24"/>
          <w:szCs w:val="24"/>
          <w:lang w:eastAsia="pl-PL"/>
        </w:rPr>
        <w:t xml:space="preserve">2018-06-22 </w:t>
      </w:r>
      <w:r w:rsidRPr="00F50B08">
        <w:rPr>
          <w:rFonts w:ascii="Times New Roman" w:eastAsia="Times New Roman" w:hAnsi="Times New Roman" w:cs="Times New Roman"/>
          <w:sz w:val="24"/>
          <w:szCs w:val="24"/>
          <w:lang w:eastAsia="pl-PL"/>
        </w:rPr>
        <w:br/>
      </w:r>
      <w:r w:rsidRPr="00F50B08">
        <w:rPr>
          <w:rFonts w:ascii="Times New Roman" w:eastAsia="Times New Roman" w:hAnsi="Times New Roman" w:cs="Times New Roman"/>
          <w:sz w:val="24"/>
          <w:szCs w:val="24"/>
          <w:lang w:eastAsia="pl-PL"/>
        </w:rPr>
        <w:br/>
      </w:r>
      <w:r w:rsidRPr="00F50B08">
        <w:rPr>
          <w:rFonts w:ascii="Times New Roman" w:eastAsia="Times New Roman" w:hAnsi="Times New Roman" w:cs="Times New Roman"/>
          <w:b/>
          <w:bCs/>
          <w:sz w:val="24"/>
          <w:szCs w:val="24"/>
          <w:lang w:eastAsia="pl-PL"/>
        </w:rPr>
        <w:t xml:space="preserve">II.9) Informacje dodatkowe: </w:t>
      </w:r>
    </w:p>
    <w:p w:rsidR="00F50B08" w:rsidRPr="00F50B08" w:rsidRDefault="00F50B08" w:rsidP="00F50B08">
      <w:pPr>
        <w:spacing w:after="0" w:line="240" w:lineRule="auto"/>
        <w:rPr>
          <w:rFonts w:ascii="Times New Roman" w:eastAsia="Times New Roman" w:hAnsi="Times New Roman" w:cs="Times New Roman"/>
          <w:sz w:val="24"/>
          <w:szCs w:val="24"/>
          <w:lang w:eastAsia="pl-PL"/>
        </w:rPr>
      </w:pPr>
      <w:r w:rsidRPr="00F50B08">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F50B08" w:rsidRPr="00F50B08" w:rsidRDefault="00F50B08" w:rsidP="00F50B08">
      <w:pPr>
        <w:spacing w:after="0" w:line="240" w:lineRule="auto"/>
        <w:rPr>
          <w:rFonts w:ascii="Times New Roman" w:eastAsia="Times New Roman" w:hAnsi="Times New Roman" w:cs="Times New Roman"/>
          <w:sz w:val="24"/>
          <w:szCs w:val="24"/>
          <w:lang w:eastAsia="pl-PL"/>
        </w:rPr>
      </w:pPr>
      <w:r w:rsidRPr="00F50B08">
        <w:rPr>
          <w:rFonts w:ascii="Times New Roman" w:eastAsia="Times New Roman" w:hAnsi="Times New Roman" w:cs="Times New Roman"/>
          <w:b/>
          <w:bCs/>
          <w:sz w:val="24"/>
          <w:szCs w:val="24"/>
          <w:lang w:eastAsia="pl-PL"/>
        </w:rPr>
        <w:t xml:space="preserve">III.1) WARUNKI UDZIAŁU W POSTĘPOWANIU </w:t>
      </w:r>
    </w:p>
    <w:p w:rsidR="00F50B08" w:rsidRPr="00F50B08" w:rsidRDefault="00F50B08" w:rsidP="00F50B08">
      <w:pPr>
        <w:spacing w:after="0" w:line="240" w:lineRule="auto"/>
        <w:rPr>
          <w:rFonts w:ascii="Times New Roman" w:eastAsia="Times New Roman" w:hAnsi="Times New Roman" w:cs="Times New Roman"/>
          <w:sz w:val="24"/>
          <w:szCs w:val="24"/>
          <w:lang w:eastAsia="pl-PL"/>
        </w:rPr>
      </w:pPr>
      <w:r w:rsidRPr="00F50B08">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F50B08">
        <w:rPr>
          <w:rFonts w:ascii="Times New Roman" w:eastAsia="Times New Roman" w:hAnsi="Times New Roman" w:cs="Times New Roman"/>
          <w:sz w:val="24"/>
          <w:szCs w:val="24"/>
          <w:lang w:eastAsia="pl-PL"/>
        </w:rPr>
        <w:t xml:space="preserve"> </w:t>
      </w:r>
      <w:r w:rsidRPr="00F50B08">
        <w:rPr>
          <w:rFonts w:ascii="Times New Roman" w:eastAsia="Times New Roman" w:hAnsi="Times New Roman" w:cs="Times New Roman"/>
          <w:sz w:val="24"/>
          <w:szCs w:val="24"/>
          <w:lang w:eastAsia="pl-PL"/>
        </w:rPr>
        <w:br/>
        <w:t>Określenie warunków: Licencja na wykonywanie krajowego transportu drogowego osób wymaganym pojazdem, zgodnie z ustawą z dnia 6 września 2001r. o transporcie drogowym (</w:t>
      </w:r>
      <w:proofErr w:type="spellStart"/>
      <w:r w:rsidRPr="00F50B08">
        <w:rPr>
          <w:rFonts w:ascii="Times New Roman" w:eastAsia="Times New Roman" w:hAnsi="Times New Roman" w:cs="Times New Roman"/>
          <w:sz w:val="24"/>
          <w:szCs w:val="24"/>
          <w:lang w:eastAsia="pl-PL"/>
        </w:rPr>
        <w:t>t.j</w:t>
      </w:r>
      <w:proofErr w:type="spellEnd"/>
      <w:r w:rsidRPr="00F50B08">
        <w:rPr>
          <w:rFonts w:ascii="Times New Roman" w:eastAsia="Times New Roman" w:hAnsi="Times New Roman" w:cs="Times New Roman"/>
          <w:sz w:val="24"/>
          <w:szCs w:val="24"/>
          <w:lang w:eastAsia="pl-PL"/>
        </w:rPr>
        <w:t xml:space="preserve">. Dz. U. z 2016r., poz. 1907 ze zm.). Ocena spełnienia warunków udziału w postępowaniu oraz podstaw wykluczenia Wykonawcy z postępowania będzie dokonywana na zasadzie spełnia/nie spełnia, w oparciu o złożone przez Wykonawców oświadczenia i dokumenty opisane w rozdziale VII. </w:t>
      </w:r>
      <w:r w:rsidRPr="00F50B08">
        <w:rPr>
          <w:rFonts w:ascii="Times New Roman" w:eastAsia="Times New Roman" w:hAnsi="Times New Roman" w:cs="Times New Roman"/>
          <w:sz w:val="24"/>
          <w:szCs w:val="24"/>
          <w:lang w:eastAsia="pl-PL"/>
        </w:rPr>
        <w:br/>
        <w:t xml:space="preserve">Informacje dodatkowe </w:t>
      </w:r>
      <w:r w:rsidRPr="00F50B08">
        <w:rPr>
          <w:rFonts w:ascii="Times New Roman" w:eastAsia="Times New Roman" w:hAnsi="Times New Roman" w:cs="Times New Roman"/>
          <w:sz w:val="24"/>
          <w:szCs w:val="24"/>
          <w:lang w:eastAsia="pl-PL"/>
        </w:rPr>
        <w:br/>
      </w:r>
      <w:r w:rsidRPr="00F50B08">
        <w:rPr>
          <w:rFonts w:ascii="Times New Roman" w:eastAsia="Times New Roman" w:hAnsi="Times New Roman" w:cs="Times New Roman"/>
          <w:b/>
          <w:bCs/>
          <w:sz w:val="24"/>
          <w:szCs w:val="24"/>
          <w:lang w:eastAsia="pl-PL"/>
        </w:rPr>
        <w:t xml:space="preserve">III.1.2) Sytuacja finansowa lub ekonomiczna </w:t>
      </w:r>
      <w:r w:rsidRPr="00F50B08">
        <w:rPr>
          <w:rFonts w:ascii="Times New Roman" w:eastAsia="Times New Roman" w:hAnsi="Times New Roman" w:cs="Times New Roman"/>
          <w:sz w:val="24"/>
          <w:szCs w:val="24"/>
          <w:lang w:eastAsia="pl-PL"/>
        </w:rPr>
        <w:br/>
      </w:r>
      <w:r w:rsidRPr="00F50B08">
        <w:rPr>
          <w:rFonts w:ascii="Times New Roman" w:eastAsia="Times New Roman" w:hAnsi="Times New Roman" w:cs="Times New Roman"/>
          <w:sz w:val="24"/>
          <w:szCs w:val="24"/>
          <w:lang w:eastAsia="pl-PL"/>
        </w:rPr>
        <w:lastRenderedPageBreak/>
        <w:t xml:space="preserve">Określenie warunków: Warunek ten zostanie spełniony jeżeli Wykonawca wykaże, ze jest ubezpieczony od odpowiedzialności cywilnej w zakresie prowadzonej działalności związanej z przedmiotem zamówienia na kwotę nie mniejszą niż 100000,00 zł. Ocena spełnienia warunków udziału w postępowaniu oraz podstaw wykluczenia Wykonawcy z postępowania będzie dokonywana na zasadzie spełnia/nie spełnia. Informacje dodatkowe Wykonawca może w celu potwierdzenia spełnienia warunków udziału w postępowaniu, w stosownych sytuacjach oraz w odniesieniu do konkretnego zamówienia, lub w jego części polegać na zdolnościach technicznych lub zawodowych lub sytuacji finansowej lub ekonomicznej innych podmiotów, niezależnie od charakteru prawnego łączącego go z nim stosunków prawnych. </w:t>
      </w:r>
      <w:r w:rsidRPr="00F50B08">
        <w:rPr>
          <w:rFonts w:ascii="Times New Roman" w:eastAsia="Times New Roman" w:hAnsi="Times New Roman" w:cs="Times New Roman"/>
          <w:sz w:val="24"/>
          <w:szCs w:val="24"/>
          <w:lang w:eastAsia="pl-PL"/>
        </w:rPr>
        <w:br/>
        <w:t xml:space="preserve">Informacje dodatkowe Informacje dodatkowe: Wykonawca może w celu potwierdzenia spełnienia warunków udziału w postępowaniu, w stosownych sytuacjach oraz w odniesieniu do konkretnego zamówienia, lub w jego części polegać na zdolnościach technicznych lub zawodowych lub sytuacji finansowej lub ekonomicznej innych podmiotów, niezależnie od charakteru prawnego łączącego go z nim stosunków prawnych. </w:t>
      </w:r>
      <w:r w:rsidRPr="00F50B08">
        <w:rPr>
          <w:rFonts w:ascii="Times New Roman" w:eastAsia="Times New Roman" w:hAnsi="Times New Roman" w:cs="Times New Roman"/>
          <w:sz w:val="24"/>
          <w:szCs w:val="24"/>
          <w:lang w:eastAsia="pl-PL"/>
        </w:rPr>
        <w:br/>
      </w:r>
      <w:r w:rsidRPr="00F50B08">
        <w:rPr>
          <w:rFonts w:ascii="Times New Roman" w:eastAsia="Times New Roman" w:hAnsi="Times New Roman" w:cs="Times New Roman"/>
          <w:b/>
          <w:bCs/>
          <w:sz w:val="24"/>
          <w:szCs w:val="24"/>
          <w:lang w:eastAsia="pl-PL"/>
        </w:rPr>
        <w:t xml:space="preserve">III.1.3) Zdolność techniczna lub zawodowa </w:t>
      </w:r>
      <w:r w:rsidRPr="00F50B08">
        <w:rPr>
          <w:rFonts w:ascii="Times New Roman" w:eastAsia="Times New Roman" w:hAnsi="Times New Roman" w:cs="Times New Roman"/>
          <w:sz w:val="24"/>
          <w:szCs w:val="24"/>
          <w:lang w:eastAsia="pl-PL"/>
        </w:rPr>
        <w:br/>
        <w:t xml:space="preserve">Określenie warunków: Warunek posiadania wiedzy i doświadczenia zamawiający uzna za spełniony, jeżeli wykonawca wykaże, że w okresie trzech lat przed upływem terminu składania ofert, a jeżeli okres prowadzenia działalności jest krótszy – w tym okresie wykonał lub wykonuje usługi w zakresie - co najmniej 1 zamówienia o podobnej wielkości i złożoności – dowóz dzieci do szkół i wartości min. 200000,00 zł brutto). Warunek dysponowania odpowiednim potencjałem technicznym do wykonania zamówienia Zamawiający uzna za spełniony, jeżeli Wykonawca wykaże, że: - dysponuje lub będzie dysponował co najmniej trzema sprawnymi Środkami transportu, przystosowanymi do przewozu osób: minimum 52 osób (jeden), minimum 22 osób (jeden), minimum 45 osób (jeden). Autobusy winny posiadać ważne i opłacone na dzień składania ofert pakiety ubezpieczeń O.C. i N.N.W. dla każdego autobusu (w przypadku wspólnego ubiegania się dwóch lub więcej Wykonawców o udzielenie niniejszego zamówienia, oceniany będzie ich łączny potencjał. Warunek dysponowania osobami zdolnymi do wykonania zamówienia Zamawiający uzna za spełniony, jeżeli wykonawca wykaże, że: - dysponuje lub będzie dysponować osobami, które będą uczestniczyć w wykonywaniu zamówienia zatrudnionymi na podstawie umowy o pracę, posiadającymi uprawnienia do przewozu osób autobusem - 3 kierowców. Ocena spełnienia warunków udziału w postępowaniu oraz podstaw wykluczenia Wykonawcy z postępowania będzie dokonywana na zasadzie spełnia/nie spełnia, w oparciu o złożone przez Wykonawców oświadczenia i dokumenty opisane w rozdziale VII. </w:t>
      </w:r>
      <w:r w:rsidRPr="00F50B08">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F50B08">
        <w:rPr>
          <w:rFonts w:ascii="Times New Roman" w:eastAsia="Times New Roman" w:hAnsi="Times New Roman" w:cs="Times New Roman"/>
          <w:sz w:val="24"/>
          <w:szCs w:val="24"/>
          <w:lang w:eastAsia="pl-PL"/>
        </w:rPr>
        <w:br/>
        <w:t xml:space="preserve">Informacje dodatkowe: Informacje dodatkowe: Wykonawca może w celu potwierdzenia spełnienia warunków udziału w postępowaniu, w stosownych sytuacjach oraz w odniesieniu do konkretnego zamówienia, lub w jego części polegać na zdolnościach technicznych lub zawodowych lub sytuacji finansowej lub ekonomicznej innych podmiotów, niezależnie od charakteru prawnego łączącego go z nim stosunków prawnych. </w:t>
      </w:r>
    </w:p>
    <w:p w:rsidR="00F50B08" w:rsidRPr="00F50B08" w:rsidRDefault="00F50B08" w:rsidP="00F50B08">
      <w:pPr>
        <w:spacing w:after="0" w:line="240" w:lineRule="auto"/>
        <w:rPr>
          <w:rFonts w:ascii="Times New Roman" w:eastAsia="Times New Roman" w:hAnsi="Times New Roman" w:cs="Times New Roman"/>
          <w:sz w:val="24"/>
          <w:szCs w:val="24"/>
          <w:lang w:eastAsia="pl-PL"/>
        </w:rPr>
      </w:pPr>
      <w:r w:rsidRPr="00F50B08">
        <w:rPr>
          <w:rFonts w:ascii="Times New Roman" w:eastAsia="Times New Roman" w:hAnsi="Times New Roman" w:cs="Times New Roman"/>
          <w:b/>
          <w:bCs/>
          <w:sz w:val="24"/>
          <w:szCs w:val="24"/>
          <w:lang w:eastAsia="pl-PL"/>
        </w:rPr>
        <w:t xml:space="preserve">III.2) PODSTAWY WYKLUCZENIA </w:t>
      </w:r>
    </w:p>
    <w:p w:rsidR="00F50B08" w:rsidRPr="00F50B08" w:rsidRDefault="00F50B08" w:rsidP="00F50B08">
      <w:pPr>
        <w:spacing w:after="0" w:line="240" w:lineRule="auto"/>
        <w:rPr>
          <w:rFonts w:ascii="Times New Roman" w:eastAsia="Times New Roman" w:hAnsi="Times New Roman" w:cs="Times New Roman"/>
          <w:sz w:val="24"/>
          <w:szCs w:val="24"/>
          <w:lang w:eastAsia="pl-PL"/>
        </w:rPr>
      </w:pPr>
      <w:r w:rsidRPr="00F50B08">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F50B08">
        <w:rPr>
          <w:rFonts w:ascii="Times New Roman" w:eastAsia="Times New Roman" w:hAnsi="Times New Roman" w:cs="Times New Roman"/>
          <w:b/>
          <w:bCs/>
          <w:sz w:val="24"/>
          <w:szCs w:val="24"/>
          <w:lang w:eastAsia="pl-PL"/>
        </w:rPr>
        <w:t>Pzp</w:t>
      </w:r>
      <w:proofErr w:type="spellEnd"/>
      <w:r w:rsidRPr="00F50B08">
        <w:rPr>
          <w:rFonts w:ascii="Times New Roman" w:eastAsia="Times New Roman" w:hAnsi="Times New Roman" w:cs="Times New Roman"/>
          <w:sz w:val="24"/>
          <w:szCs w:val="24"/>
          <w:lang w:eastAsia="pl-PL"/>
        </w:rPr>
        <w:t xml:space="preserve"> </w:t>
      </w:r>
      <w:r w:rsidRPr="00F50B08">
        <w:rPr>
          <w:rFonts w:ascii="Times New Roman" w:eastAsia="Times New Roman" w:hAnsi="Times New Roman" w:cs="Times New Roman"/>
          <w:sz w:val="24"/>
          <w:szCs w:val="24"/>
          <w:lang w:eastAsia="pl-PL"/>
        </w:rPr>
        <w:br/>
      </w:r>
      <w:r w:rsidRPr="00F50B08">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F50B08">
        <w:rPr>
          <w:rFonts w:ascii="Times New Roman" w:eastAsia="Times New Roman" w:hAnsi="Times New Roman" w:cs="Times New Roman"/>
          <w:b/>
          <w:bCs/>
          <w:sz w:val="24"/>
          <w:szCs w:val="24"/>
          <w:lang w:eastAsia="pl-PL"/>
        </w:rPr>
        <w:t>Pzp</w:t>
      </w:r>
      <w:proofErr w:type="spellEnd"/>
      <w:r w:rsidRPr="00F50B08">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F50B08">
        <w:rPr>
          <w:rFonts w:ascii="Times New Roman" w:eastAsia="Times New Roman" w:hAnsi="Times New Roman" w:cs="Times New Roman"/>
          <w:sz w:val="24"/>
          <w:szCs w:val="24"/>
          <w:lang w:eastAsia="pl-PL"/>
        </w:rPr>
        <w:t>Pzp</w:t>
      </w:r>
      <w:proofErr w:type="spellEnd"/>
      <w:r w:rsidRPr="00F50B08">
        <w:rPr>
          <w:rFonts w:ascii="Times New Roman" w:eastAsia="Times New Roman" w:hAnsi="Times New Roman" w:cs="Times New Roman"/>
          <w:sz w:val="24"/>
          <w:szCs w:val="24"/>
          <w:lang w:eastAsia="pl-PL"/>
        </w:rPr>
        <w:t xml:space="preserve">) </w:t>
      </w:r>
      <w:r w:rsidRPr="00F50B08">
        <w:rPr>
          <w:rFonts w:ascii="Times New Roman" w:eastAsia="Times New Roman" w:hAnsi="Times New Roman" w:cs="Times New Roman"/>
          <w:sz w:val="24"/>
          <w:szCs w:val="24"/>
          <w:lang w:eastAsia="pl-PL"/>
        </w:rPr>
        <w:br/>
      </w:r>
      <w:r w:rsidRPr="00F50B08">
        <w:rPr>
          <w:rFonts w:ascii="Times New Roman" w:eastAsia="Times New Roman" w:hAnsi="Times New Roman" w:cs="Times New Roman"/>
          <w:sz w:val="24"/>
          <w:szCs w:val="24"/>
          <w:lang w:eastAsia="pl-PL"/>
        </w:rPr>
        <w:br/>
      </w:r>
      <w:r w:rsidRPr="00F50B08">
        <w:rPr>
          <w:rFonts w:ascii="Times New Roman" w:eastAsia="Times New Roman" w:hAnsi="Times New Roman" w:cs="Times New Roman"/>
          <w:sz w:val="24"/>
          <w:szCs w:val="24"/>
          <w:lang w:eastAsia="pl-PL"/>
        </w:rPr>
        <w:br/>
      </w:r>
      <w:r w:rsidRPr="00F50B08">
        <w:rPr>
          <w:rFonts w:ascii="Times New Roman" w:eastAsia="Times New Roman" w:hAnsi="Times New Roman" w:cs="Times New Roman"/>
          <w:sz w:val="24"/>
          <w:szCs w:val="24"/>
          <w:lang w:eastAsia="pl-PL"/>
        </w:rPr>
        <w:lastRenderedPageBreak/>
        <w:br/>
      </w:r>
      <w:r w:rsidRPr="00F50B08">
        <w:rPr>
          <w:rFonts w:ascii="Times New Roman" w:eastAsia="Times New Roman" w:hAnsi="Times New Roman" w:cs="Times New Roman"/>
          <w:sz w:val="24"/>
          <w:szCs w:val="24"/>
          <w:lang w:eastAsia="pl-PL"/>
        </w:rPr>
        <w:br/>
      </w:r>
      <w:r w:rsidRPr="00F50B08">
        <w:rPr>
          <w:rFonts w:ascii="Times New Roman" w:eastAsia="Times New Roman" w:hAnsi="Times New Roman" w:cs="Times New Roman"/>
          <w:sz w:val="24"/>
          <w:szCs w:val="24"/>
          <w:lang w:eastAsia="pl-PL"/>
        </w:rPr>
        <w:br/>
      </w:r>
      <w:r w:rsidRPr="00F50B08">
        <w:rPr>
          <w:rFonts w:ascii="Times New Roman" w:eastAsia="Times New Roman" w:hAnsi="Times New Roman" w:cs="Times New Roman"/>
          <w:sz w:val="24"/>
          <w:szCs w:val="24"/>
          <w:lang w:eastAsia="pl-PL"/>
        </w:rPr>
        <w:br/>
      </w:r>
    </w:p>
    <w:p w:rsidR="00F50B08" w:rsidRPr="00F50B08" w:rsidRDefault="00F50B08" w:rsidP="00F50B08">
      <w:pPr>
        <w:spacing w:after="0" w:line="240" w:lineRule="auto"/>
        <w:rPr>
          <w:rFonts w:ascii="Times New Roman" w:eastAsia="Times New Roman" w:hAnsi="Times New Roman" w:cs="Times New Roman"/>
          <w:sz w:val="24"/>
          <w:szCs w:val="24"/>
          <w:lang w:eastAsia="pl-PL"/>
        </w:rPr>
      </w:pPr>
      <w:r w:rsidRPr="00F50B08">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F50B08" w:rsidRPr="00F50B08" w:rsidRDefault="00F50B08" w:rsidP="00F50B08">
      <w:pPr>
        <w:spacing w:after="0" w:line="240" w:lineRule="auto"/>
        <w:rPr>
          <w:rFonts w:ascii="Times New Roman" w:eastAsia="Times New Roman" w:hAnsi="Times New Roman" w:cs="Times New Roman"/>
          <w:sz w:val="24"/>
          <w:szCs w:val="24"/>
          <w:lang w:eastAsia="pl-PL"/>
        </w:rPr>
      </w:pPr>
      <w:r w:rsidRPr="00F50B08">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F50B08">
        <w:rPr>
          <w:rFonts w:ascii="Times New Roman" w:eastAsia="Times New Roman" w:hAnsi="Times New Roman" w:cs="Times New Roman"/>
          <w:sz w:val="24"/>
          <w:szCs w:val="24"/>
          <w:lang w:eastAsia="pl-PL"/>
        </w:rPr>
        <w:br/>
        <w:t xml:space="preserve">Tak </w:t>
      </w:r>
      <w:r w:rsidRPr="00F50B08">
        <w:rPr>
          <w:rFonts w:ascii="Times New Roman" w:eastAsia="Times New Roman" w:hAnsi="Times New Roman" w:cs="Times New Roman"/>
          <w:sz w:val="24"/>
          <w:szCs w:val="24"/>
          <w:lang w:eastAsia="pl-PL"/>
        </w:rPr>
        <w:br/>
      </w:r>
      <w:r w:rsidRPr="00F50B08">
        <w:rPr>
          <w:rFonts w:ascii="Times New Roman" w:eastAsia="Times New Roman" w:hAnsi="Times New Roman" w:cs="Times New Roman"/>
          <w:b/>
          <w:bCs/>
          <w:sz w:val="24"/>
          <w:szCs w:val="24"/>
          <w:lang w:eastAsia="pl-PL"/>
        </w:rPr>
        <w:t xml:space="preserve">Oświadczenie o spełnianiu kryteriów selekcji </w:t>
      </w:r>
      <w:r w:rsidRPr="00F50B08">
        <w:rPr>
          <w:rFonts w:ascii="Times New Roman" w:eastAsia="Times New Roman" w:hAnsi="Times New Roman" w:cs="Times New Roman"/>
          <w:sz w:val="24"/>
          <w:szCs w:val="24"/>
          <w:lang w:eastAsia="pl-PL"/>
        </w:rPr>
        <w:br/>
        <w:t xml:space="preserve">Nie </w:t>
      </w:r>
    </w:p>
    <w:p w:rsidR="00F50B08" w:rsidRPr="00F50B08" w:rsidRDefault="00F50B08" w:rsidP="00F50B08">
      <w:pPr>
        <w:spacing w:after="0" w:line="240" w:lineRule="auto"/>
        <w:rPr>
          <w:rFonts w:ascii="Times New Roman" w:eastAsia="Times New Roman" w:hAnsi="Times New Roman" w:cs="Times New Roman"/>
          <w:sz w:val="24"/>
          <w:szCs w:val="24"/>
          <w:lang w:eastAsia="pl-PL"/>
        </w:rPr>
      </w:pPr>
      <w:r w:rsidRPr="00F50B08">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F50B08" w:rsidRPr="00F50B08" w:rsidRDefault="00F50B08" w:rsidP="00F50B08">
      <w:pPr>
        <w:spacing w:after="0" w:line="240" w:lineRule="auto"/>
        <w:rPr>
          <w:rFonts w:ascii="Times New Roman" w:eastAsia="Times New Roman" w:hAnsi="Times New Roman" w:cs="Times New Roman"/>
          <w:sz w:val="24"/>
          <w:szCs w:val="24"/>
          <w:lang w:eastAsia="pl-PL"/>
        </w:rPr>
      </w:pPr>
      <w:r w:rsidRPr="00F50B08">
        <w:rPr>
          <w:rFonts w:ascii="Times New Roman" w:eastAsia="Times New Roman" w:hAnsi="Times New Roman" w:cs="Times New Roman"/>
          <w:sz w:val="24"/>
          <w:szCs w:val="24"/>
          <w:lang w:eastAsia="pl-PL"/>
        </w:rPr>
        <w:t xml:space="preserve">Odpis z właściwego rejestru lub z centralnej ewidencji i informacji o działalności gospodarczej, jeżeli odrębne przepisy wymagają wpisu do rejestru lub ewidencji, w celu potwierdzenia braku podstaw do wykluczenia, w oparciu o art. 24 ust. 5 pkt 1 ustawy. W przypadku Wykonawcy, który polega na zdolnościach lub sytuacji innych podmiotów, na zasadach określonych w art. 22a ustawy, składa także dokumenty wymienione w rozdz. VII pkt 4 </w:t>
      </w:r>
      <w:proofErr w:type="spellStart"/>
      <w:r w:rsidRPr="00F50B08">
        <w:rPr>
          <w:rFonts w:ascii="Times New Roman" w:eastAsia="Times New Roman" w:hAnsi="Times New Roman" w:cs="Times New Roman"/>
          <w:sz w:val="24"/>
          <w:szCs w:val="24"/>
          <w:lang w:eastAsia="pl-PL"/>
        </w:rPr>
        <w:t>ppkt</w:t>
      </w:r>
      <w:proofErr w:type="spellEnd"/>
      <w:r w:rsidRPr="00F50B08">
        <w:rPr>
          <w:rFonts w:ascii="Times New Roman" w:eastAsia="Times New Roman" w:hAnsi="Times New Roman" w:cs="Times New Roman"/>
          <w:sz w:val="24"/>
          <w:szCs w:val="24"/>
          <w:lang w:eastAsia="pl-PL"/>
        </w:rPr>
        <w:t xml:space="preserve"> 1w odniesieniu do tych podmiotów. </w:t>
      </w:r>
    </w:p>
    <w:p w:rsidR="00F50B08" w:rsidRPr="00F50B08" w:rsidRDefault="00F50B08" w:rsidP="00F50B08">
      <w:pPr>
        <w:spacing w:after="0" w:line="240" w:lineRule="auto"/>
        <w:rPr>
          <w:rFonts w:ascii="Times New Roman" w:eastAsia="Times New Roman" w:hAnsi="Times New Roman" w:cs="Times New Roman"/>
          <w:sz w:val="24"/>
          <w:szCs w:val="24"/>
          <w:lang w:eastAsia="pl-PL"/>
        </w:rPr>
      </w:pPr>
      <w:r w:rsidRPr="00F50B08">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F50B08" w:rsidRPr="00F50B08" w:rsidRDefault="00F50B08" w:rsidP="00F50B08">
      <w:pPr>
        <w:spacing w:after="0" w:line="240" w:lineRule="auto"/>
        <w:rPr>
          <w:rFonts w:ascii="Times New Roman" w:eastAsia="Times New Roman" w:hAnsi="Times New Roman" w:cs="Times New Roman"/>
          <w:sz w:val="24"/>
          <w:szCs w:val="24"/>
          <w:lang w:eastAsia="pl-PL"/>
        </w:rPr>
      </w:pPr>
      <w:r w:rsidRPr="00F50B08">
        <w:rPr>
          <w:rFonts w:ascii="Times New Roman" w:eastAsia="Times New Roman" w:hAnsi="Times New Roman" w:cs="Times New Roman"/>
          <w:b/>
          <w:bCs/>
          <w:sz w:val="24"/>
          <w:szCs w:val="24"/>
          <w:lang w:eastAsia="pl-PL"/>
        </w:rPr>
        <w:t>III.5.1) W ZAKRESIE SPEŁNIANIA WARUNKÓW UDZIAŁU W POSTĘPOWANIU:</w:t>
      </w:r>
      <w:r w:rsidRPr="00F50B08">
        <w:rPr>
          <w:rFonts w:ascii="Times New Roman" w:eastAsia="Times New Roman" w:hAnsi="Times New Roman" w:cs="Times New Roman"/>
          <w:sz w:val="24"/>
          <w:szCs w:val="24"/>
          <w:lang w:eastAsia="pl-PL"/>
        </w:rPr>
        <w:t xml:space="preserve"> </w:t>
      </w:r>
      <w:r w:rsidRPr="00F50B08">
        <w:rPr>
          <w:rFonts w:ascii="Times New Roman" w:eastAsia="Times New Roman" w:hAnsi="Times New Roman" w:cs="Times New Roman"/>
          <w:sz w:val="24"/>
          <w:szCs w:val="24"/>
          <w:lang w:eastAsia="pl-PL"/>
        </w:rPr>
        <w:br/>
        <w:t xml:space="preserve">Oświadczenia dotyczące spełniania warunków udziału w postępowaniu – załącznik nr 3 do SIWZ, Wykaz wykonanych usług, a w przypadku świadczeń okresowych lub ciągłych również wykonywanych, w okresie ostatnich 3 lat przed upływem terminu składania ofert albo wniosków o dopuszczenie do udziału w postępowaniu, a jeżeli okres prowadzenia działalności jest krótszy - w tym okresie, wraz z podaniem ich wartości, przedmiotu, dat wykonania i podmiotów, na rzecz których usługi zostały wykonane - załącznik Nr 6 do SIWZ, oraz załączeniem dowodów określających, czy te usługi zostały wykonane lub są wykonywane należycie, przy czym 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 - minimum jedno zamówienie o podobnej wielkości i złożoności - dowóz dzieci do szkół i wartości zamówienia min. 200000,00 zł brutto). Wykaz osób, które będą uczestniczyć w wykonywaniu zamówienia, niezależnie od tego, czy są one zatrudnione bezpośrednio przez Wykonawcę, wraz z informacjami na temat ich kwalifikacji zawodowych, doświadczenia niezbędnych dla wykonania zamówienia, a także zakresu wykonywanych przez nich czynności, oraz informacją o podstawie do dysponowania tymi osobami - załącznik nr 7 do SIWZ - co </w:t>
      </w:r>
      <w:r w:rsidRPr="00F50B08">
        <w:rPr>
          <w:rFonts w:ascii="Times New Roman" w:eastAsia="Times New Roman" w:hAnsi="Times New Roman" w:cs="Times New Roman"/>
          <w:sz w:val="24"/>
          <w:szCs w:val="24"/>
          <w:lang w:eastAsia="pl-PL"/>
        </w:rPr>
        <w:lastRenderedPageBreak/>
        <w:t>najmniej 3 osoby posiadające aktualne uprawnienia do prowadzenia pojazdów autobusowych. Potencjał techniczny niezbędny do realizacji zamówienia dostępnych wykonawcy usług w celu realizacji zamówienia wraz z informacją o podstawie dysponowania tymi zasobami - załącznik nr 8 do SIWZ - minimum 3 pojazdy (w tym: jeden pojazd o liczbie miejsc siedzących minimum 52, jeden pojazd o liczbie miejsc siedzących minimum 22, jeden pojazd o liczbie miejsc siedzących minimum 45). Wykaz części zamówienia, których wykonanie Wykonawca zamierza powierzyć podwykonawcom zamówienia – jeśli dotyczy - załącznik nr 9 do SIWZ. Licencja na wykonywanie krajowego transportu drogowego osób wymaganym pojazdem, zgodnie z ustawą z dnia 6 września 2001r. o transporcie drogowym (</w:t>
      </w:r>
      <w:proofErr w:type="spellStart"/>
      <w:r w:rsidRPr="00F50B08">
        <w:rPr>
          <w:rFonts w:ascii="Times New Roman" w:eastAsia="Times New Roman" w:hAnsi="Times New Roman" w:cs="Times New Roman"/>
          <w:sz w:val="24"/>
          <w:szCs w:val="24"/>
          <w:lang w:eastAsia="pl-PL"/>
        </w:rPr>
        <w:t>t.j</w:t>
      </w:r>
      <w:proofErr w:type="spellEnd"/>
      <w:r w:rsidRPr="00F50B08">
        <w:rPr>
          <w:rFonts w:ascii="Times New Roman" w:eastAsia="Times New Roman" w:hAnsi="Times New Roman" w:cs="Times New Roman"/>
          <w:sz w:val="24"/>
          <w:szCs w:val="24"/>
          <w:lang w:eastAsia="pl-PL"/>
        </w:rPr>
        <w:t xml:space="preserve">. Dz. U. z 2016r., poz. 1907 ze zm.). Opłacona polisa lub inny dokument ubezpieczenia, potwierdzający że wykonawca jest ubezpieczony od odpowiedzialności cywilnej w zakresie prowadzonej działalności gospodarczej o wartości nie mniejszej niż 100000,00 zł (polisa oraz dowód opłacenia polisy). Uwaga: a) w przypadku Wykonawców wspólnie ubiegających się o udzielenie zamówienia dokumenty z </w:t>
      </w:r>
      <w:proofErr w:type="spellStart"/>
      <w:r w:rsidRPr="00F50B08">
        <w:rPr>
          <w:rFonts w:ascii="Times New Roman" w:eastAsia="Times New Roman" w:hAnsi="Times New Roman" w:cs="Times New Roman"/>
          <w:sz w:val="24"/>
          <w:szCs w:val="24"/>
          <w:lang w:eastAsia="pl-PL"/>
        </w:rPr>
        <w:t>rozdz.VII</w:t>
      </w:r>
      <w:proofErr w:type="spellEnd"/>
      <w:r w:rsidRPr="00F50B08">
        <w:rPr>
          <w:rFonts w:ascii="Times New Roman" w:eastAsia="Times New Roman" w:hAnsi="Times New Roman" w:cs="Times New Roman"/>
          <w:sz w:val="24"/>
          <w:szCs w:val="24"/>
          <w:lang w:eastAsia="pl-PL"/>
        </w:rPr>
        <w:t xml:space="preserve"> pkt 4 </w:t>
      </w:r>
      <w:proofErr w:type="spellStart"/>
      <w:r w:rsidRPr="00F50B08">
        <w:rPr>
          <w:rFonts w:ascii="Times New Roman" w:eastAsia="Times New Roman" w:hAnsi="Times New Roman" w:cs="Times New Roman"/>
          <w:sz w:val="24"/>
          <w:szCs w:val="24"/>
          <w:lang w:eastAsia="pl-PL"/>
        </w:rPr>
        <w:t>ppkt</w:t>
      </w:r>
      <w:proofErr w:type="spellEnd"/>
      <w:r w:rsidRPr="00F50B08">
        <w:rPr>
          <w:rFonts w:ascii="Times New Roman" w:eastAsia="Times New Roman" w:hAnsi="Times New Roman" w:cs="Times New Roman"/>
          <w:sz w:val="24"/>
          <w:szCs w:val="24"/>
          <w:lang w:eastAsia="pl-PL"/>
        </w:rPr>
        <w:t xml:space="preserve"> 1 składa każdy z Wykonawców wspólnie ubiegających się o udzielenie zamówienia, b) w przypadku Wykonawcy, który polega na zdolnościach lub sytuacji innych podmiotów, na zasadach określonych w art. 22a ustawy, składa także dokumenty wymienione w rozdz. VII pkt 4 </w:t>
      </w:r>
      <w:proofErr w:type="spellStart"/>
      <w:r w:rsidRPr="00F50B08">
        <w:rPr>
          <w:rFonts w:ascii="Times New Roman" w:eastAsia="Times New Roman" w:hAnsi="Times New Roman" w:cs="Times New Roman"/>
          <w:sz w:val="24"/>
          <w:szCs w:val="24"/>
          <w:lang w:eastAsia="pl-PL"/>
        </w:rPr>
        <w:t>ppkt</w:t>
      </w:r>
      <w:proofErr w:type="spellEnd"/>
      <w:r w:rsidRPr="00F50B08">
        <w:rPr>
          <w:rFonts w:ascii="Times New Roman" w:eastAsia="Times New Roman" w:hAnsi="Times New Roman" w:cs="Times New Roman"/>
          <w:sz w:val="24"/>
          <w:szCs w:val="24"/>
          <w:lang w:eastAsia="pl-PL"/>
        </w:rPr>
        <w:t xml:space="preserve"> 1w odniesieniu do tych podmiotów. </w:t>
      </w:r>
      <w:r w:rsidRPr="00F50B08">
        <w:rPr>
          <w:rFonts w:ascii="Times New Roman" w:eastAsia="Times New Roman" w:hAnsi="Times New Roman" w:cs="Times New Roman"/>
          <w:sz w:val="24"/>
          <w:szCs w:val="24"/>
          <w:lang w:eastAsia="pl-PL"/>
        </w:rPr>
        <w:br/>
      </w:r>
      <w:r w:rsidRPr="00F50B08">
        <w:rPr>
          <w:rFonts w:ascii="Times New Roman" w:eastAsia="Times New Roman" w:hAnsi="Times New Roman" w:cs="Times New Roman"/>
          <w:b/>
          <w:bCs/>
          <w:sz w:val="24"/>
          <w:szCs w:val="24"/>
          <w:lang w:eastAsia="pl-PL"/>
        </w:rPr>
        <w:t>III.5.2) W ZAKRESIE KRYTERIÓW SELEKCJI:</w:t>
      </w:r>
      <w:r w:rsidRPr="00F50B08">
        <w:rPr>
          <w:rFonts w:ascii="Times New Roman" w:eastAsia="Times New Roman" w:hAnsi="Times New Roman" w:cs="Times New Roman"/>
          <w:sz w:val="24"/>
          <w:szCs w:val="24"/>
          <w:lang w:eastAsia="pl-PL"/>
        </w:rPr>
        <w:t xml:space="preserve"> </w:t>
      </w:r>
      <w:r w:rsidRPr="00F50B08">
        <w:rPr>
          <w:rFonts w:ascii="Times New Roman" w:eastAsia="Times New Roman" w:hAnsi="Times New Roman" w:cs="Times New Roman"/>
          <w:sz w:val="24"/>
          <w:szCs w:val="24"/>
          <w:lang w:eastAsia="pl-PL"/>
        </w:rPr>
        <w:br/>
      </w:r>
    </w:p>
    <w:p w:rsidR="00F50B08" w:rsidRPr="00F50B08" w:rsidRDefault="00F50B08" w:rsidP="00F50B08">
      <w:pPr>
        <w:spacing w:after="0" w:line="240" w:lineRule="auto"/>
        <w:rPr>
          <w:rFonts w:ascii="Times New Roman" w:eastAsia="Times New Roman" w:hAnsi="Times New Roman" w:cs="Times New Roman"/>
          <w:sz w:val="24"/>
          <w:szCs w:val="24"/>
          <w:lang w:eastAsia="pl-PL"/>
        </w:rPr>
      </w:pPr>
      <w:r w:rsidRPr="00F50B08">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F50B08" w:rsidRPr="00F50B08" w:rsidRDefault="00F50B08" w:rsidP="00F50B08">
      <w:pPr>
        <w:spacing w:after="0" w:line="240" w:lineRule="auto"/>
        <w:rPr>
          <w:rFonts w:ascii="Times New Roman" w:eastAsia="Times New Roman" w:hAnsi="Times New Roman" w:cs="Times New Roman"/>
          <w:sz w:val="24"/>
          <w:szCs w:val="24"/>
          <w:lang w:eastAsia="pl-PL"/>
        </w:rPr>
      </w:pPr>
      <w:r w:rsidRPr="00F50B08">
        <w:rPr>
          <w:rFonts w:ascii="Times New Roman" w:eastAsia="Times New Roman" w:hAnsi="Times New Roman" w:cs="Times New Roman"/>
          <w:b/>
          <w:bCs/>
          <w:sz w:val="24"/>
          <w:szCs w:val="24"/>
          <w:lang w:eastAsia="pl-PL"/>
        </w:rPr>
        <w:t xml:space="preserve">III.7) INNE DOKUMENTY NIE WYMIENIONE W pkt III.3) - III.6) </w:t>
      </w:r>
    </w:p>
    <w:p w:rsidR="00F50B08" w:rsidRPr="00F50B08" w:rsidRDefault="00F50B08" w:rsidP="00F50B08">
      <w:pPr>
        <w:spacing w:after="0" w:line="240" w:lineRule="auto"/>
        <w:rPr>
          <w:rFonts w:ascii="Times New Roman" w:eastAsia="Times New Roman" w:hAnsi="Times New Roman" w:cs="Times New Roman"/>
          <w:sz w:val="24"/>
          <w:szCs w:val="24"/>
          <w:lang w:eastAsia="pl-PL"/>
        </w:rPr>
      </w:pPr>
      <w:r w:rsidRPr="00F50B08">
        <w:rPr>
          <w:rFonts w:ascii="Times New Roman" w:eastAsia="Times New Roman" w:hAnsi="Times New Roman" w:cs="Times New Roman"/>
          <w:sz w:val="24"/>
          <w:szCs w:val="24"/>
          <w:lang w:eastAsia="pl-PL"/>
        </w:rPr>
        <w:t xml:space="preserve">1) Formularz ofertowy z wykorzystaniem wzoru – załącznik nr 2 do SIWZ, 2) Zaakceptowany projekt umowy - załącznik nr 10 do SIWZ, 3) Dowód wniesienia wadium, 4) Pisemne zobowiązanie lub inny dokument podmiotów o oddaniu wykonawcy do dyspozycji niezbędnych zasobów na potrzeby realizacji zamówienia – w przypadku, gdy Wykonawca polega na zdolnościach lub sytuacji innych podmiotów (na zasadach określonych w art. 22a ustawy PZP) – załącznik nr 11 do SIWZ 5) Oświadczenie o przynależności lub braku przynależności do tej samej grupy kapitałowej - załącznik nr 5 do SIWZ. Wykonawca, w terminie 3 dni od zamieszczenia na stronie internetowej informacji, o której mowa w art. 86 ust. 5 ustawy PZP. Przekazuje Zamawiającemu przedmiotowe oświadczenie. Wraz z oświadczeniem Wykonawca może złożyć dokumenty bądź informacje potwierdzające, ze powiązania z innym wykonawcą nie prowadzą do zakłóceń konkurencji w postępowaniu. W przypadku Wykonawców wspólnie ubiegających się o udzielenie zamówienia oświadczenie składa każdy wykonawca wspólnie ubiegający się o udzielenie zamówienia. Uwaga: a) Wykonawca, który zamierza powierzyć wykonanie części zamówienia podwykonawcom, w celu wykazania braku istnienia wobec nich podstaw wykluczenia z udziału w postępowaniu zamieszcza informacje o podwykonawcach w oświadczeniu, stanowiącym załącznik nr 9 do SIWZ. b) W przypadku wspólnego ubiegania się o zamówienie przez Wykonawców oświadczenie, o którym mowa w rozdz. VII ust. 1 niniejszej SIWZ, składa każdy z Wykonawców wspólnie ubiegających się o zamówienie. </w:t>
      </w:r>
    </w:p>
    <w:p w:rsidR="00F50B08" w:rsidRPr="00F50B08" w:rsidRDefault="00F50B08" w:rsidP="00F50B08">
      <w:pPr>
        <w:spacing w:after="0" w:line="240" w:lineRule="auto"/>
        <w:rPr>
          <w:rFonts w:ascii="Times New Roman" w:eastAsia="Times New Roman" w:hAnsi="Times New Roman" w:cs="Times New Roman"/>
          <w:sz w:val="24"/>
          <w:szCs w:val="24"/>
          <w:lang w:eastAsia="pl-PL"/>
        </w:rPr>
      </w:pPr>
      <w:r w:rsidRPr="00F50B08">
        <w:rPr>
          <w:rFonts w:ascii="Times New Roman" w:eastAsia="Times New Roman" w:hAnsi="Times New Roman" w:cs="Times New Roman"/>
          <w:sz w:val="24"/>
          <w:szCs w:val="24"/>
          <w:u w:val="single"/>
          <w:lang w:eastAsia="pl-PL"/>
        </w:rPr>
        <w:t xml:space="preserve">SEKCJA IV: PROCEDURA </w:t>
      </w:r>
    </w:p>
    <w:p w:rsidR="00F50B08" w:rsidRPr="00F50B08" w:rsidRDefault="00F50B08" w:rsidP="00F50B08">
      <w:pPr>
        <w:spacing w:after="0" w:line="240" w:lineRule="auto"/>
        <w:rPr>
          <w:rFonts w:ascii="Times New Roman" w:eastAsia="Times New Roman" w:hAnsi="Times New Roman" w:cs="Times New Roman"/>
          <w:sz w:val="24"/>
          <w:szCs w:val="24"/>
          <w:lang w:eastAsia="pl-PL"/>
        </w:rPr>
      </w:pPr>
      <w:r w:rsidRPr="00F50B08">
        <w:rPr>
          <w:rFonts w:ascii="Times New Roman" w:eastAsia="Times New Roman" w:hAnsi="Times New Roman" w:cs="Times New Roman"/>
          <w:b/>
          <w:bCs/>
          <w:sz w:val="24"/>
          <w:szCs w:val="24"/>
          <w:lang w:eastAsia="pl-PL"/>
        </w:rPr>
        <w:t xml:space="preserve">IV.1) OPIS </w:t>
      </w:r>
      <w:r w:rsidRPr="00F50B08">
        <w:rPr>
          <w:rFonts w:ascii="Times New Roman" w:eastAsia="Times New Roman" w:hAnsi="Times New Roman" w:cs="Times New Roman"/>
          <w:sz w:val="24"/>
          <w:szCs w:val="24"/>
          <w:lang w:eastAsia="pl-PL"/>
        </w:rPr>
        <w:br/>
      </w:r>
      <w:r w:rsidRPr="00F50B08">
        <w:rPr>
          <w:rFonts w:ascii="Times New Roman" w:eastAsia="Times New Roman" w:hAnsi="Times New Roman" w:cs="Times New Roman"/>
          <w:b/>
          <w:bCs/>
          <w:sz w:val="24"/>
          <w:szCs w:val="24"/>
          <w:lang w:eastAsia="pl-PL"/>
        </w:rPr>
        <w:t xml:space="preserve">IV.1.1) Tryb udzielenia zamówienia: </w:t>
      </w:r>
      <w:r w:rsidRPr="00F50B08">
        <w:rPr>
          <w:rFonts w:ascii="Times New Roman" w:eastAsia="Times New Roman" w:hAnsi="Times New Roman" w:cs="Times New Roman"/>
          <w:sz w:val="24"/>
          <w:szCs w:val="24"/>
          <w:lang w:eastAsia="pl-PL"/>
        </w:rPr>
        <w:t xml:space="preserve">Przetarg nieograniczony </w:t>
      </w:r>
      <w:r w:rsidRPr="00F50B08">
        <w:rPr>
          <w:rFonts w:ascii="Times New Roman" w:eastAsia="Times New Roman" w:hAnsi="Times New Roman" w:cs="Times New Roman"/>
          <w:sz w:val="24"/>
          <w:szCs w:val="24"/>
          <w:lang w:eastAsia="pl-PL"/>
        </w:rPr>
        <w:br/>
      </w:r>
      <w:r w:rsidRPr="00F50B08">
        <w:rPr>
          <w:rFonts w:ascii="Times New Roman" w:eastAsia="Times New Roman" w:hAnsi="Times New Roman" w:cs="Times New Roman"/>
          <w:b/>
          <w:bCs/>
          <w:sz w:val="24"/>
          <w:szCs w:val="24"/>
          <w:lang w:eastAsia="pl-PL"/>
        </w:rPr>
        <w:t>IV.1.2) Zamawiający żąda wniesienia wadium:</w:t>
      </w:r>
      <w:r w:rsidRPr="00F50B08">
        <w:rPr>
          <w:rFonts w:ascii="Times New Roman" w:eastAsia="Times New Roman" w:hAnsi="Times New Roman" w:cs="Times New Roman"/>
          <w:sz w:val="24"/>
          <w:szCs w:val="24"/>
          <w:lang w:eastAsia="pl-PL"/>
        </w:rPr>
        <w:t xml:space="preserve"> </w:t>
      </w:r>
    </w:p>
    <w:p w:rsidR="00F50B08" w:rsidRPr="00F50B08" w:rsidRDefault="00F50B08" w:rsidP="00F50B08">
      <w:pPr>
        <w:spacing w:after="0" w:line="240" w:lineRule="auto"/>
        <w:rPr>
          <w:rFonts w:ascii="Times New Roman" w:eastAsia="Times New Roman" w:hAnsi="Times New Roman" w:cs="Times New Roman"/>
          <w:sz w:val="24"/>
          <w:szCs w:val="24"/>
          <w:lang w:eastAsia="pl-PL"/>
        </w:rPr>
      </w:pPr>
      <w:r w:rsidRPr="00F50B08">
        <w:rPr>
          <w:rFonts w:ascii="Times New Roman" w:eastAsia="Times New Roman" w:hAnsi="Times New Roman" w:cs="Times New Roman"/>
          <w:sz w:val="24"/>
          <w:szCs w:val="24"/>
          <w:lang w:eastAsia="pl-PL"/>
        </w:rPr>
        <w:t xml:space="preserve">Tak </w:t>
      </w:r>
      <w:r w:rsidRPr="00F50B08">
        <w:rPr>
          <w:rFonts w:ascii="Times New Roman" w:eastAsia="Times New Roman" w:hAnsi="Times New Roman" w:cs="Times New Roman"/>
          <w:sz w:val="24"/>
          <w:szCs w:val="24"/>
          <w:lang w:eastAsia="pl-PL"/>
        </w:rPr>
        <w:br/>
        <w:t xml:space="preserve">Informacja na temat wadium </w:t>
      </w:r>
      <w:r w:rsidRPr="00F50B08">
        <w:rPr>
          <w:rFonts w:ascii="Times New Roman" w:eastAsia="Times New Roman" w:hAnsi="Times New Roman" w:cs="Times New Roman"/>
          <w:sz w:val="24"/>
          <w:szCs w:val="24"/>
          <w:lang w:eastAsia="pl-PL"/>
        </w:rPr>
        <w:br/>
      </w:r>
      <w:r w:rsidRPr="00F50B08">
        <w:rPr>
          <w:rFonts w:ascii="Times New Roman" w:eastAsia="Times New Roman" w:hAnsi="Times New Roman" w:cs="Times New Roman"/>
          <w:sz w:val="24"/>
          <w:szCs w:val="24"/>
          <w:lang w:eastAsia="pl-PL"/>
        </w:rPr>
        <w:lastRenderedPageBreak/>
        <w:t xml:space="preserve">1. Wykonawca zobowiązany jest wnieść wadium w wysokości 2.500,00 PLN (słownie: Dwa tysiące pięćset złotych, 00/100) przed upływem terminu składania ofert. 2. Wadium może być wniesione w: 1) pieniądzu; 2) poręczeniach bankowych, lub poręczeniach spółdzielczej kasy oszczędnościowo-kredytowej, z tym, że poręczenie kasy jest zawsze poręczeniem pieniężnym; 3) gwarancjach bankowych; 4) gwarancjach ubezpieczeniowych; 5) poręczeniach udzielanych przez podmioty, o których mowa w art. 6b ust. 5 pkt 2 ustawy z dnia 9 listopada 2000 r. o utworzeniu Polskiej Agencji Rozwoju Przedsiębiorczości (Dz. U. z 2016 r. poz. 359). 3. Wadium w formie pieniądza należy wnieść przelewem na konto w Bank Spółdzielczy w Malborku oddział Młynary nr rachunku 21 8303 1029 0030 0300 0404 0002, z dopiskiem na przelewie: „Wadium. Dowóz dzieci do szkół na terenie Gminy Wilczęta 2017-2018.” Skuteczne wniesienie wadium w pieniądzu następuje z chwilą uznania środków pieniężnych na rachunku bankowym Zamawiającego, o którym mowa wyżej, przed upływem terminu składania ofert (tj. przed upływem dnia i godziny wyznaczonej jako ostateczny termin składania ofert). 4. Zamawiający zaleca, aby w przypadku wniesienia wadium w formie: 1) pieniężnej – dokument potwierdzający dokonanie przelewu wadium został załączony do oferty; 2) innej niż pieniądz – oryginał dokumentu został złożony w oddzielnej kopercie, a jego kopia w ofercie. 5. Z treści gwarancji/poręczenia winno wynikać bezwarunkowe, na każde pisemne żądanie zgłoszone przez Zamawiającego w terminie związania ofertą, zobowiązanie Gwaranta do wypłaty Zamawiającemu pełnej kwoty wadium, w okolicznościach określonych w art. 46 ust. 4a i 5 ustawy PZP. 6. Oferta Wykonawcy, który nie wniesie wadium lub wniesie w sposób nieprawidłowy zostanie odrzucona. 7. Wadium musi zabezpieczać ofertę w całym okresie związania ofertą. 8. Okoliczności i zasady zwrotu wadium, jego zatrzymania oraz zasady jego zaliczenia na poczet zabezpieczenia należytego wykonania umowy określa ustawa PZP. </w:t>
      </w:r>
    </w:p>
    <w:p w:rsidR="00F50B08" w:rsidRPr="00F50B08" w:rsidRDefault="00F50B08" w:rsidP="00F50B08">
      <w:pPr>
        <w:spacing w:after="0" w:line="240" w:lineRule="auto"/>
        <w:rPr>
          <w:rFonts w:ascii="Times New Roman" w:eastAsia="Times New Roman" w:hAnsi="Times New Roman" w:cs="Times New Roman"/>
          <w:sz w:val="24"/>
          <w:szCs w:val="24"/>
          <w:lang w:eastAsia="pl-PL"/>
        </w:rPr>
      </w:pPr>
      <w:r w:rsidRPr="00F50B08">
        <w:rPr>
          <w:rFonts w:ascii="Times New Roman" w:eastAsia="Times New Roman" w:hAnsi="Times New Roman" w:cs="Times New Roman"/>
          <w:sz w:val="24"/>
          <w:szCs w:val="24"/>
          <w:lang w:eastAsia="pl-PL"/>
        </w:rPr>
        <w:br/>
      </w:r>
      <w:r w:rsidRPr="00F50B08">
        <w:rPr>
          <w:rFonts w:ascii="Times New Roman" w:eastAsia="Times New Roman" w:hAnsi="Times New Roman" w:cs="Times New Roman"/>
          <w:b/>
          <w:bCs/>
          <w:sz w:val="24"/>
          <w:szCs w:val="24"/>
          <w:lang w:eastAsia="pl-PL"/>
        </w:rPr>
        <w:t>IV.1.3) Przewiduje się udzielenie zaliczek na poczet wykonania zamówienia:</w:t>
      </w:r>
      <w:r w:rsidRPr="00F50B08">
        <w:rPr>
          <w:rFonts w:ascii="Times New Roman" w:eastAsia="Times New Roman" w:hAnsi="Times New Roman" w:cs="Times New Roman"/>
          <w:sz w:val="24"/>
          <w:szCs w:val="24"/>
          <w:lang w:eastAsia="pl-PL"/>
        </w:rPr>
        <w:t xml:space="preserve"> </w:t>
      </w:r>
    </w:p>
    <w:p w:rsidR="00F50B08" w:rsidRPr="00F50B08" w:rsidRDefault="00F50B08" w:rsidP="00F50B08">
      <w:pPr>
        <w:spacing w:after="0" w:line="240" w:lineRule="auto"/>
        <w:rPr>
          <w:rFonts w:ascii="Times New Roman" w:eastAsia="Times New Roman" w:hAnsi="Times New Roman" w:cs="Times New Roman"/>
          <w:sz w:val="24"/>
          <w:szCs w:val="24"/>
          <w:lang w:eastAsia="pl-PL"/>
        </w:rPr>
      </w:pPr>
      <w:r w:rsidRPr="00F50B08">
        <w:rPr>
          <w:rFonts w:ascii="Times New Roman" w:eastAsia="Times New Roman" w:hAnsi="Times New Roman" w:cs="Times New Roman"/>
          <w:sz w:val="24"/>
          <w:szCs w:val="24"/>
          <w:lang w:eastAsia="pl-PL"/>
        </w:rPr>
        <w:t xml:space="preserve">Nie </w:t>
      </w:r>
      <w:r w:rsidRPr="00F50B08">
        <w:rPr>
          <w:rFonts w:ascii="Times New Roman" w:eastAsia="Times New Roman" w:hAnsi="Times New Roman" w:cs="Times New Roman"/>
          <w:sz w:val="24"/>
          <w:szCs w:val="24"/>
          <w:lang w:eastAsia="pl-PL"/>
        </w:rPr>
        <w:br/>
        <w:t xml:space="preserve">Należy podać informacje na temat udzielania zaliczek: </w:t>
      </w:r>
      <w:r w:rsidRPr="00F50B08">
        <w:rPr>
          <w:rFonts w:ascii="Times New Roman" w:eastAsia="Times New Roman" w:hAnsi="Times New Roman" w:cs="Times New Roman"/>
          <w:sz w:val="24"/>
          <w:szCs w:val="24"/>
          <w:lang w:eastAsia="pl-PL"/>
        </w:rPr>
        <w:br/>
      </w:r>
    </w:p>
    <w:p w:rsidR="00F50B08" w:rsidRPr="00F50B08" w:rsidRDefault="00F50B08" w:rsidP="00F50B08">
      <w:pPr>
        <w:spacing w:after="0" w:line="240" w:lineRule="auto"/>
        <w:rPr>
          <w:rFonts w:ascii="Times New Roman" w:eastAsia="Times New Roman" w:hAnsi="Times New Roman" w:cs="Times New Roman"/>
          <w:sz w:val="24"/>
          <w:szCs w:val="24"/>
          <w:lang w:eastAsia="pl-PL"/>
        </w:rPr>
      </w:pPr>
      <w:r w:rsidRPr="00F50B08">
        <w:rPr>
          <w:rFonts w:ascii="Times New Roman" w:eastAsia="Times New Roman" w:hAnsi="Times New Roman" w:cs="Times New Roman"/>
          <w:sz w:val="24"/>
          <w:szCs w:val="24"/>
          <w:lang w:eastAsia="pl-PL"/>
        </w:rPr>
        <w:br/>
      </w:r>
      <w:r w:rsidRPr="00F50B08">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F50B08" w:rsidRPr="00F50B08" w:rsidRDefault="00F50B08" w:rsidP="00F50B08">
      <w:pPr>
        <w:spacing w:after="0" w:line="240" w:lineRule="auto"/>
        <w:rPr>
          <w:rFonts w:ascii="Times New Roman" w:eastAsia="Times New Roman" w:hAnsi="Times New Roman" w:cs="Times New Roman"/>
          <w:sz w:val="24"/>
          <w:szCs w:val="24"/>
          <w:lang w:eastAsia="pl-PL"/>
        </w:rPr>
      </w:pPr>
      <w:r w:rsidRPr="00F50B08">
        <w:rPr>
          <w:rFonts w:ascii="Times New Roman" w:eastAsia="Times New Roman" w:hAnsi="Times New Roman" w:cs="Times New Roman"/>
          <w:sz w:val="24"/>
          <w:szCs w:val="24"/>
          <w:lang w:eastAsia="pl-PL"/>
        </w:rPr>
        <w:t xml:space="preserve">Nie </w:t>
      </w:r>
      <w:r w:rsidRPr="00F50B08">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F50B08">
        <w:rPr>
          <w:rFonts w:ascii="Times New Roman" w:eastAsia="Times New Roman" w:hAnsi="Times New Roman" w:cs="Times New Roman"/>
          <w:sz w:val="24"/>
          <w:szCs w:val="24"/>
          <w:lang w:eastAsia="pl-PL"/>
        </w:rPr>
        <w:br/>
        <w:t xml:space="preserve">Nie </w:t>
      </w:r>
      <w:r w:rsidRPr="00F50B08">
        <w:rPr>
          <w:rFonts w:ascii="Times New Roman" w:eastAsia="Times New Roman" w:hAnsi="Times New Roman" w:cs="Times New Roman"/>
          <w:sz w:val="24"/>
          <w:szCs w:val="24"/>
          <w:lang w:eastAsia="pl-PL"/>
        </w:rPr>
        <w:br/>
        <w:t xml:space="preserve">Informacje dodatkowe: </w:t>
      </w:r>
      <w:r w:rsidRPr="00F50B08">
        <w:rPr>
          <w:rFonts w:ascii="Times New Roman" w:eastAsia="Times New Roman" w:hAnsi="Times New Roman" w:cs="Times New Roman"/>
          <w:sz w:val="24"/>
          <w:szCs w:val="24"/>
          <w:lang w:eastAsia="pl-PL"/>
        </w:rPr>
        <w:br/>
      </w:r>
    </w:p>
    <w:p w:rsidR="00F50B08" w:rsidRPr="00F50B08" w:rsidRDefault="00F50B08" w:rsidP="00F50B08">
      <w:pPr>
        <w:spacing w:after="0" w:line="240" w:lineRule="auto"/>
        <w:rPr>
          <w:rFonts w:ascii="Times New Roman" w:eastAsia="Times New Roman" w:hAnsi="Times New Roman" w:cs="Times New Roman"/>
          <w:sz w:val="24"/>
          <w:szCs w:val="24"/>
          <w:lang w:eastAsia="pl-PL"/>
        </w:rPr>
      </w:pPr>
      <w:r w:rsidRPr="00F50B08">
        <w:rPr>
          <w:rFonts w:ascii="Times New Roman" w:eastAsia="Times New Roman" w:hAnsi="Times New Roman" w:cs="Times New Roman"/>
          <w:sz w:val="24"/>
          <w:szCs w:val="24"/>
          <w:lang w:eastAsia="pl-PL"/>
        </w:rPr>
        <w:br/>
      </w:r>
      <w:r w:rsidRPr="00F50B08">
        <w:rPr>
          <w:rFonts w:ascii="Times New Roman" w:eastAsia="Times New Roman" w:hAnsi="Times New Roman" w:cs="Times New Roman"/>
          <w:b/>
          <w:bCs/>
          <w:sz w:val="24"/>
          <w:szCs w:val="24"/>
          <w:lang w:eastAsia="pl-PL"/>
        </w:rPr>
        <w:t xml:space="preserve">IV.1.5.) Wymaga się złożenia oferty wariantowej: </w:t>
      </w:r>
    </w:p>
    <w:p w:rsidR="00F50B08" w:rsidRPr="00F50B08" w:rsidRDefault="00F50B08" w:rsidP="00F50B08">
      <w:pPr>
        <w:spacing w:after="0" w:line="240" w:lineRule="auto"/>
        <w:rPr>
          <w:rFonts w:ascii="Times New Roman" w:eastAsia="Times New Roman" w:hAnsi="Times New Roman" w:cs="Times New Roman"/>
          <w:sz w:val="24"/>
          <w:szCs w:val="24"/>
          <w:lang w:eastAsia="pl-PL"/>
        </w:rPr>
      </w:pPr>
      <w:r w:rsidRPr="00F50B08">
        <w:rPr>
          <w:rFonts w:ascii="Times New Roman" w:eastAsia="Times New Roman" w:hAnsi="Times New Roman" w:cs="Times New Roman"/>
          <w:sz w:val="24"/>
          <w:szCs w:val="24"/>
          <w:lang w:eastAsia="pl-PL"/>
        </w:rPr>
        <w:t xml:space="preserve">Nie </w:t>
      </w:r>
      <w:r w:rsidRPr="00F50B08">
        <w:rPr>
          <w:rFonts w:ascii="Times New Roman" w:eastAsia="Times New Roman" w:hAnsi="Times New Roman" w:cs="Times New Roman"/>
          <w:sz w:val="24"/>
          <w:szCs w:val="24"/>
          <w:lang w:eastAsia="pl-PL"/>
        </w:rPr>
        <w:br/>
        <w:t xml:space="preserve">Dopuszcza się złożenie oferty wariantowej </w:t>
      </w:r>
      <w:r w:rsidRPr="00F50B08">
        <w:rPr>
          <w:rFonts w:ascii="Times New Roman" w:eastAsia="Times New Roman" w:hAnsi="Times New Roman" w:cs="Times New Roman"/>
          <w:sz w:val="24"/>
          <w:szCs w:val="24"/>
          <w:lang w:eastAsia="pl-PL"/>
        </w:rPr>
        <w:br/>
        <w:t xml:space="preserve">Nie </w:t>
      </w:r>
      <w:r w:rsidRPr="00F50B08">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F50B08">
        <w:rPr>
          <w:rFonts w:ascii="Times New Roman" w:eastAsia="Times New Roman" w:hAnsi="Times New Roman" w:cs="Times New Roman"/>
          <w:sz w:val="24"/>
          <w:szCs w:val="24"/>
          <w:lang w:eastAsia="pl-PL"/>
        </w:rPr>
        <w:br/>
        <w:t xml:space="preserve">Nie </w:t>
      </w:r>
    </w:p>
    <w:p w:rsidR="00F50B08" w:rsidRPr="00F50B08" w:rsidRDefault="00F50B08" w:rsidP="00F50B08">
      <w:pPr>
        <w:spacing w:after="0" w:line="240" w:lineRule="auto"/>
        <w:rPr>
          <w:rFonts w:ascii="Times New Roman" w:eastAsia="Times New Roman" w:hAnsi="Times New Roman" w:cs="Times New Roman"/>
          <w:sz w:val="24"/>
          <w:szCs w:val="24"/>
          <w:lang w:eastAsia="pl-PL"/>
        </w:rPr>
      </w:pPr>
      <w:r w:rsidRPr="00F50B08">
        <w:rPr>
          <w:rFonts w:ascii="Times New Roman" w:eastAsia="Times New Roman" w:hAnsi="Times New Roman" w:cs="Times New Roman"/>
          <w:sz w:val="24"/>
          <w:szCs w:val="24"/>
          <w:lang w:eastAsia="pl-PL"/>
        </w:rPr>
        <w:br/>
      </w:r>
      <w:r w:rsidRPr="00F50B08">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F50B08">
        <w:rPr>
          <w:rFonts w:ascii="Times New Roman" w:eastAsia="Times New Roman" w:hAnsi="Times New Roman" w:cs="Times New Roman"/>
          <w:sz w:val="24"/>
          <w:szCs w:val="24"/>
          <w:lang w:eastAsia="pl-PL"/>
        </w:rPr>
        <w:br/>
      </w:r>
      <w:r w:rsidRPr="00F50B08">
        <w:rPr>
          <w:rFonts w:ascii="Times New Roman" w:eastAsia="Times New Roman" w:hAnsi="Times New Roman" w:cs="Times New Roman"/>
          <w:i/>
          <w:iCs/>
          <w:sz w:val="24"/>
          <w:szCs w:val="24"/>
          <w:lang w:eastAsia="pl-PL"/>
        </w:rPr>
        <w:lastRenderedPageBreak/>
        <w:t xml:space="preserve">(przetarg ograniczony, negocjacje z ogłoszeniem, dialog konkurencyjny, partnerstwo innowacyjne) </w:t>
      </w:r>
    </w:p>
    <w:p w:rsidR="00F50B08" w:rsidRPr="00F50B08" w:rsidRDefault="00F50B08" w:rsidP="00F50B08">
      <w:pPr>
        <w:spacing w:after="0" w:line="240" w:lineRule="auto"/>
        <w:rPr>
          <w:rFonts w:ascii="Times New Roman" w:eastAsia="Times New Roman" w:hAnsi="Times New Roman" w:cs="Times New Roman"/>
          <w:sz w:val="24"/>
          <w:szCs w:val="24"/>
          <w:lang w:eastAsia="pl-PL"/>
        </w:rPr>
      </w:pPr>
      <w:r w:rsidRPr="00F50B08">
        <w:rPr>
          <w:rFonts w:ascii="Times New Roman" w:eastAsia="Times New Roman" w:hAnsi="Times New Roman" w:cs="Times New Roman"/>
          <w:sz w:val="24"/>
          <w:szCs w:val="24"/>
          <w:lang w:eastAsia="pl-PL"/>
        </w:rPr>
        <w:t xml:space="preserve">Liczba wykonawców   </w:t>
      </w:r>
      <w:r w:rsidRPr="00F50B08">
        <w:rPr>
          <w:rFonts w:ascii="Times New Roman" w:eastAsia="Times New Roman" w:hAnsi="Times New Roman" w:cs="Times New Roman"/>
          <w:sz w:val="24"/>
          <w:szCs w:val="24"/>
          <w:lang w:eastAsia="pl-PL"/>
        </w:rPr>
        <w:br/>
        <w:t xml:space="preserve">Przewidywana minimalna liczba wykonawców </w:t>
      </w:r>
      <w:r w:rsidRPr="00F50B08">
        <w:rPr>
          <w:rFonts w:ascii="Times New Roman" w:eastAsia="Times New Roman" w:hAnsi="Times New Roman" w:cs="Times New Roman"/>
          <w:sz w:val="24"/>
          <w:szCs w:val="24"/>
          <w:lang w:eastAsia="pl-PL"/>
        </w:rPr>
        <w:br/>
        <w:t xml:space="preserve">Maksymalna liczba wykonawców   </w:t>
      </w:r>
      <w:r w:rsidRPr="00F50B08">
        <w:rPr>
          <w:rFonts w:ascii="Times New Roman" w:eastAsia="Times New Roman" w:hAnsi="Times New Roman" w:cs="Times New Roman"/>
          <w:sz w:val="24"/>
          <w:szCs w:val="24"/>
          <w:lang w:eastAsia="pl-PL"/>
        </w:rPr>
        <w:br/>
        <w:t xml:space="preserve">Kryteria selekcji wykonawców: </w:t>
      </w:r>
      <w:r w:rsidRPr="00F50B08">
        <w:rPr>
          <w:rFonts w:ascii="Times New Roman" w:eastAsia="Times New Roman" w:hAnsi="Times New Roman" w:cs="Times New Roman"/>
          <w:sz w:val="24"/>
          <w:szCs w:val="24"/>
          <w:lang w:eastAsia="pl-PL"/>
        </w:rPr>
        <w:br/>
      </w:r>
    </w:p>
    <w:p w:rsidR="00F50B08" w:rsidRPr="00F50B08" w:rsidRDefault="00F50B08" w:rsidP="00F50B08">
      <w:pPr>
        <w:spacing w:after="0" w:line="240" w:lineRule="auto"/>
        <w:rPr>
          <w:rFonts w:ascii="Times New Roman" w:eastAsia="Times New Roman" w:hAnsi="Times New Roman" w:cs="Times New Roman"/>
          <w:sz w:val="24"/>
          <w:szCs w:val="24"/>
          <w:lang w:eastAsia="pl-PL"/>
        </w:rPr>
      </w:pPr>
      <w:r w:rsidRPr="00F50B08">
        <w:rPr>
          <w:rFonts w:ascii="Times New Roman" w:eastAsia="Times New Roman" w:hAnsi="Times New Roman" w:cs="Times New Roman"/>
          <w:sz w:val="24"/>
          <w:szCs w:val="24"/>
          <w:lang w:eastAsia="pl-PL"/>
        </w:rPr>
        <w:br/>
      </w:r>
      <w:r w:rsidRPr="00F50B08">
        <w:rPr>
          <w:rFonts w:ascii="Times New Roman" w:eastAsia="Times New Roman" w:hAnsi="Times New Roman" w:cs="Times New Roman"/>
          <w:b/>
          <w:bCs/>
          <w:sz w:val="24"/>
          <w:szCs w:val="24"/>
          <w:lang w:eastAsia="pl-PL"/>
        </w:rPr>
        <w:t xml:space="preserve">IV.1.7) Informacje na temat umowy ramowej lub dynamicznego systemu zakupów: </w:t>
      </w:r>
    </w:p>
    <w:p w:rsidR="00F50B08" w:rsidRPr="00F50B08" w:rsidRDefault="00F50B08" w:rsidP="00F50B08">
      <w:pPr>
        <w:spacing w:after="0" w:line="240" w:lineRule="auto"/>
        <w:rPr>
          <w:rFonts w:ascii="Times New Roman" w:eastAsia="Times New Roman" w:hAnsi="Times New Roman" w:cs="Times New Roman"/>
          <w:sz w:val="24"/>
          <w:szCs w:val="24"/>
          <w:lang w:eastAsia="pl-PL"/>
        </w:rPr>
      </w:pPr>
      <w:r w:rsidRPr="00F50B08">
        <w:rPr>
          <w:rFonts w:ascii="Times New Roman" w:eastAsia="Times New Roman" w:hAnsi="Times New Roman" w:cs="Times New Roman"/>
          <w:sz w:val="24"/>
          <w:szCs w:val="24"/>
          <w:lang w:eastAsia="pl-PL"/>
        </w:rPr>
        <w:t xml:space="preserve">Umowa ramowa będzie zawarta: </w:t>
      </w:r>
      <w:r w:rsidRPr="00F50B08">
        <w:rPr>
          <w:rFonts w:ascii="Times New Roman" w:eastAsia="Times New Roman" w:hAnsi="Times New Roman" w:cs="Times New Roman"/>
          <w:sz w:val="24"/>
          <w:szCs w:val="24"/>
          <w:lang w:eastAsia="pl-PL"/>
        </w:rPr>
        <w:br/>
      </w:r>
      <w:r w:rsidRPr="00F50B08">
        <w:rPr>
          <w:rFonts w:ascii="Times New Roman" w:eastAsia="Times New Roman" w:hAnsi="Times New Roman" w:cs="Times New Roman"/>
          <w:sz w:val="24"/>
          <w:szCs w:val="24"/>
          <w:lang w:eastAsia="pl-PL"/>
        </w:rPr>
        <w:br/>
        <w:t xml:space="preserve">Czy przewiduje się ograniczenie liczby uczestników umowy ramowej: </w:t>
      </w:r>
      <w:r w:rsidRPr="00F50B08">
        <w:rPr>
          <w:rFonts w:ascii="Times New Roman" w:eastAsia="Times New Roman" w:hAnsi="Times New Roman" w:cs="Times New Roman"/>
          <w:sz w:val="24"/>
          <w:szCs w:val="24"/>
          <w:lang w:eastAsia="pl-PL"/>
        </w:rPr>
        <w:br/>
      </w:r>
      <w:r w:rsidRPr="00F50B08">
        <w:rPr>
          <w:rFonts w:ascii="Times New Roman" w:eastAsia="Times New Roman" w:hAnsi="Times New Roman" w:cs="Times New Roman"/>
          <w:sz w:val="24"/>
          <w:szCs w:val="24"/>
          <w:lang w:eastAsia="pl-PL"/>
        </w:rPr>
        <w:br/>
        <w:t xml:space="preserve">Przewidziana maksymalna liczba uczestników umowy ramowej: </w:t>
      </w:r>
      <w:r w:rsidRPr="00F50B08">
        <w:rPr>
          <w:rFonts w:ascii="Times New Roman" w:eastAsia="Times New Roman" w:hAnsi="Times New Roman" w:cs="Times New Roman"/>
          <w:sz w:val="24"/>
          <w:szCs w:val="24"/>
          <w:lang w:eastAsia="pl-PL"/>
        </w:rPr>
        <w:br/>
      </w:r>
      <w:r w:rsidRPr="00F50B08">
        <w:rPr>
          <w:rFonts w:ascii="Times New Roman" w:eastAsia="Times New Roman" w:hAnsi="Times New Roman" w:cs="Times New Roman"/>
          <w:sz w:val="24"/>
          <w:szCs w:val="24"/>
          <w:lang w:eastAsia="pl-PL"/>
        </w:rPr>
        <w:br/>
        <w:t xml:space="preserve">Informacje dodatkowe: </w:t>
      </w:r>
      <w:r w:rsidRPr="00F50B08">
        <w:rPr>
          <w:rFonts w:ascii="Times New Roman" w:eastAsia="Times New Roman" w:hAnsi="Times New Roman" w:cs="Times New Roman"/>
          <w:sz w:val="24"/>
          <w:szCs w:val="24"/>
          <w:lang w:eastAsia="pl-PL"/>
        </w:rPr>
        <w:br/>
      </w:r>
      <w:r w:rsidRPr="00F50B08">
        <w:rPr>
          <w:rFonts w:ascii="Times New Roman" w:eastAsia="Times New Roman" w:hAnsi="Times New Roman" w:cs="Times New Roman"/>
          <w:sz w:val="24"/>
          <w:szCs w:val="24"/>
          <w:lang w:eastAsia="pl-PL"/>
        </w:rPr>
        <w:br/>
        <w:t xml:space="preserve">Zamówienie obejmuje ustanowienie dynamicznego systemu zakupów: </w:t>
      </w:r>
      <w:r w:rsidRPr="00F50B08">
        <w:rPr>
          <w:rFonts w:ascii="Times New Roman" w:eastAsia="Times New Roman" w:hAnsi="Times New Roman" w:cs="Times New Roman"/>
          <w:sz w:val="24"/>
          <w:szCs w:val="24"/>
          <w:lang w:eastAsia="pl-PL"/>
        </w:rPr>
        <w:br/>
      </w:r>
      <w:r w:rsidRPr="00F50B08">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F50B08">
        <w:rPr>
          <w:rFonts w:ascii="Times New Roman" w:eastAsia="Times New Roman" w:hAnsi="Times New Roman" w:cs="Times New Roman"/>
          <w:sz w:val="24"/>
          <w:szCs w:val="24"/>
          <w:lang w:eastAsia="pl-PL"/>
        </w:rPr>
        <w:br/>
      </w:r>
      <w:r w:rsidRPr="00F50B08">
        <w:rPr>
          <w:rFonts w:ascii="Times New Roman" w:eastAsia="Times New Roman" w:hAnsi="Times New Roman" w:cs="Times New Roman"/>
          <w:sz w:val="24"/>
          <w:szCs w:val="24"/>
          <w:lang w:eastAsia="pl-PL"/>
        </w:rPr>
        <w:br/>
        <w:t xml:space="preserve">Informacje dodatkowe: </w:t>
      </w:r>
      <w:r w:rsidRPr="00F50B08">
        <w:rPr>
          <w:rFonts w:ascii="Times New Roman" w:eastAsia="Times New Roman" w:hAnsi="Times New Roman" w:cs="Times New Roman"/>
          <w:sz w:val="24"/>
          <w:szCs w:val="24"/>
          <w:lang w:eastAsia="pl-PL"/>
        </w:rPr>
        <w:br/>
      </w:r>
      <w:r w:rsidRPr="00F50B08">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F50B08">
        <w:rPr>
          <w:rFonts w:ascii="Times New Roman" w:eastAsia="Times New Roman" w:hAnsi="Times New Roman" w:cs="Times New Roman"/>
          <w:sz w:val="24"/>
          <w:szCs w:val="24"/>
          <w:lang w:eastAsia="pl-PL"/>
        </w:rPr>
        <w:br/>
      </w:r>
      <w:r w:rsidRPr="00F50B08">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F50B08">
        <w:rPr>
          <w:rFonts w:ascii="Times New Roman" w:eastAsia="Times New Roman" w:hAnsi="Times New Roman" w:cs="Times New Roman"/>
          <w:sz w:val="24"/>
          <w:szCs w:val="24"/>
          <w:lang w:eastAsia="pl-PL"/>
        </w:rPr>
        <w:br/>
      </w:r>
    </w:p>
    <w:p w:rsidR="00F50B08" w:rsidRPr="00F50B08" w:rsidRDefault="00F50B08" w:rsidP="00F50B08">
      <w:pPr>
        <w:spacing w:after="0" w:line="240" w:lineRule="auto"/>
        <w:rPr>
          <w:rFonts w:ascii="Times New Roman" w:eastAsia="Times New Roman" w:hAnsi="Times New Roman" w:cs="Times New Roman"/>
          <w:sz w:val="24"/>
          <w:szCs w:val="24"/>
          <w:lang w:eastAsia="pl-PL"/>
        </w:rPr>
      </w:pPr>
      <w:r w:rsidRPr="00F50B08">
        <w:rPr>
          <w:rFonts w:ascii="Times New Roman" w:eastAsia="Times New Roman" w:hAnsi="Times New Roman" w:cs="Times New Roman"/>
          <w:sz w:val="24"/>
          <w:szCs w:val="24"/>
          <w:lang w:eastAsia="pl-PL"/>
        </w:rPr>
        <w:br/>
      </w:r>
      <w:r w:rsidRPr="00F50B08">
        <w:rPr>
          <w:rFonts w:ascii="Times New Roman" w:eastAsia="Times New Roman" w:hAnsi="Times New Roman" w:cs="Times New Roman"/>
          <w:b/>
          <w:bCs/>
          <w:sz w:val="24"/>
          <w:szCs w:val="24"/>
          <w:lang w:eastAsia="pl-PL"/>
        </w:rPr>
        <w:t xml:space="preserve">IV.1.8) Aukcja elektroniczna </w:t>
      </w:r>
      <w:r w:rsidRPr="00F50B08">
        <w:rPr>
          <w:rFonts w:ascii="Times New Roman" w:eastAsia="Times New Roman" w:hAnsi="Times New Roman" w:cs="Times New Roman"/>
          <w:sz w:val="24"/>
          <w:szCs w:val="24"/>
          <w:lang w:eastAsia="pl-PL"/>
        </w:rPr>
        <w:br/>
      </w:r>
      <w:r w:rsidRPr="00F50B08">
        <w:rPr>
          <w:rFonts w:ascii="Times New Roman" w:eastAsia="Times New Roman" w:hAnsi="Times New Roman" w:cs="Times New Roman"/>
          <w:b/>
          <w:bCs/>
          <w:sz w:val="24"/>
          <w:szCs w:val="24"/>
          <w:lang w:eastAsia="pl-PL"/>
        </w:rPr>
        <w:t xml:space="preserve">Przewidziane jest przeprowadzenie aukcji elektronicznej </w:t>
      </w:r>
      <w:r w:rsidRPr="00F50B08">
        <w:rPr>
          <w:rFonts w:ascii="Times New Roman" w:eastAsia="Times New Roman" w:hAnsi="Times New Roman" w:cs="Times New Roman"/>
          <w:i/>
          <w:iCs/>
          <w:sz w:val="24"/>
          <w:szCs w:val="24"/>
          <w:lang w:eastAsia="pl-PL"/>
        </w:rPr>
        <w:t xml:space="preserve">(przetarg nieograniczony, przetarg ograniczony, negocjacje z ogłoszeniem) </w:t>
      </w:r>
      <w:r w:rsidRPr="00F50B08">
        <w:rPr>
          <w:rFonts w:ascii="Times New Roman" w:eastAsia="Times New Roman" w:hAnsi="Times New Roman" w:cs="Times New Roman"/>
          <w:sz w:val="24"/>
          <w:szCs w:val="24"/>
          <w:lang w:eastAsia="pl-PL"/>
        </w:rPr>
        <w:t xml:space="preserve">Nie </w:t>
      </w:r>
      <w:r w:rsidRPr="00F50B08">
        <w:rPr>
          <w:rFonts w:ascii="Times New Roman" w:eastAsia="Times New Roman" w:hAnsi="Times New Roman" w:cs="Times New Roman"/>
          <w:sz w:val="24"/>
          <w:szCs w:val="24"/>
          <w:lang w:eastAsia="pl-PL"/>
        </w:rPr>
        <w:br/>
        <w:t xml:space="preserve">Należy podać adres strony internetowej, na której aukcja będzie prowadzona: </w:t>
      </w:r>
      <w:r w:rsidRPr="00F50B08">
        <w:rPr>
          <w:rFonts w:ascii="Times New Roman" w:eastAsia="Times New Roman" w:hAnsi="Times New Roman" w:cs="Times New Roman"/>
          <w:sz w:val="24"/>
          <w:szCs w:val="24"/>
          <w:lang w:eastAsia="pl-PL"/>
        </w:rPr>
        <w:br/>
      </w:r>
      <w:r w:rsidRPr="00F50B08">
        <w:rPr>
          <w:rFonts w:ascii="Times New Roman" w:eastAsia="Times New Roman" w:hAnsi="Times New Roman" w:cs="Times New Roman"/>
          <w:sz w:val="24"/>
          <w:szCs w:val="24"/>
          <w:lang w:eastAsia="pl-PL"/>
        </w:rPr>
        <w:br/>
      </w:r>
      <w:r w:rsidRPr="00F50B08">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F50B08">
        <w:rPr>
          <w:rFonts w:ascii="Times New Roman" w:eastAsia="Times New Roman" w:hAnsi="Times New Roman" w:cs="Times New Roman"/>
          <w:sz w:val="24"/>
          <w:szCs w:val="24"/>
          <w:lang w:eastAsia="pl-PL"/>
        </w:rPr>
        <w:br/>
      </w:r>
      <w:r w:rsidRPr="00F50B08">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F50B08">
        <w:rPr>
          <w:rFonts w:ascii="Times New Roman" w:eastAsia="Times New Roman" w:hAnsi="Times New Roman" w:cs="Times New Roman"/>
          <w:sz w:val="24"/>
          <w:szCs w:val="24"/>
          <w:lang w:eastAsia="pl-PL"/>
        </w:rPr>
        <w:t xml:space="preserve"> </w:t>
      </w:r>
      <w:r w:rsidRPr="00F50B08">
        <w:rPr>
          <w:rFonts w:ascii="Times New Roman" w:eastAsia="Times New Roman" w:hAnsi="Times New Roman" w:cs="Times New Roman"/>
          <w:sz w:val="24"/>
          <w:szCs w:val="24"/>
          <w:lang w:eastAsia="pl-PL"/>
        </w:rPr>
        <w:br/>
      </w:r>
      <w:r w:rsidRPr="00F50B08">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F50B08">
        <w:rPr>
          <w:rFonts w:ascii="Times New Roman" w:eastAsia="Times New Roman" w:hAnsi="Times New Roman" w:cs="Times New Roman"/>
          <w:sz w:val="24"/>
          <w:szCs w:val="24"/>
          <w:lang w:eastAsia="pl-PL"/>
        </w:rPr>
        <w:br/>
        <w:t xml:space="preserve">Informacje dotyczące przebiegu aukcji elektronicznej: </w:t>
      </w:r>
      <w:r w:rsidRPr="00F50B08">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F50B08">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F50B08">
        <w:rPr>
          <w:rFonts w:ascii="Times New Roman" w:eastAsia="Times New Roman" w:hAnsi="Times New Roman" w:cs="Times New Roman"/>
          <w:sz w:val="24"/>
          <w:szCs w:val="24"/>
          <w:lang w:eastAsia="pl-PL"/>
        </w:rPr>
        <w:br/>
        <w:t xml:space="preserve">Wymagania dotyczące rejestracji i identyfikacji wykonawców w aukcji elektronicznej: </w:t>
      </w:r>
      <w:r w:rsidRPr="00F50B08">
        <w:rPr>
          <w:rFonts w:ascii="Times New Roman" w:eastAsia="Times New Roman" w:hAnsi="Times New Roman" w:cs="Times New Roman"/>
          <w:sz w:val="24"/>
          <w:szCs w:val="24"/>
          <w:lang w:eastAsia="pl-PL"/>
        </w:rPr>
        <w:br/>
        <w:t xml:space="preserve">Informacje o liczbie etapów aukcji elektronicznej i czasie ich trwania: </w:t>
      </w:r>
    </w:p>
    <w:p w:rsidR="00F50B08" w:rsidRPr="00F50B08" w:rsidRDefault="00F50B08" w:rsidP="00F50B08">
      <w:pPr>
        <w:spacing w:after="0" w:line="240" w:lineRule="auto"/>
        <w:rPr>
          <w:rFonts w:ascii="Times New Roman" w:eastAsia="Times New Roman" w:hAnsi="Times New Roman" w:cs="Times New Roman"/>
          <w:sz w:val="24"/>
          <w:szCs w:val="24"/>
          <w:lang w:eastAsia="pl-PL"/>
        </w:rPr>
      </w:pPr>
      <w:r w:rsidRPr="00F50B08">
        <w:rPr>
          <w:rFonts w:ascii="Times New Roman" w:eastAsia="Times New Roman" w:hAnsi="Times New Roman" w:cs="Times New Roman"/>
          <w:sz w:val="24"/>
          <w:szCs w:val="24"/>
          <w:lang w:eastAsia="pl-PL"/>
        </w:rPr>
        <w:lastRenderedPageBreak/>
        <w:br/>
        <w:t xml:space="preserve">Czas trwania: </w:t>
      </w:r>
      <w:r w:rsidRPr="00F50B08">
        <w:rPr>
          <w:rFonts w:ascii="Times New Roman" w:eastAsia="Times New Roman" w:hAnsi="Times New Roman" w:cs="Times New Roman"/>
          <w:sz w:val="24"/>
          <w:szCs w:val="24"/>
          <w:lang w:eastAsia="pl-PL"/>
        </w:rPr>
        <w:br/>
      </w:r>
      <w:r w:rsidRPr="00F50B08">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F50B08">
        <w:rPr>
          <w:rFonts w:ascii="Times New Roman" w:eastAsia="Times New Roman" w:hAnsi="Times New Roman" w:cs="Times New Roman"/>
          <w:sz w:val="24"/>
          <w:szCs w:val="24"/>
          <w:lang w:eastAsia="pl-PL"/>
        </w:rPr>
        <w:br/>
        <w:t xml:space="preserve">Warunki zamknięcia aukcji elektronicznej: </w:t>
      </w:r>
      <w:r w:rsidRPr="00F50B08">
        <w:rPr>
          <w:rFonts w:ascii="Times New Roman" w:eastAsia="Times New Roman" w:hAnsi="Times New Roman" w:cs="Times New Roman"/>
          <w:sz w:val="24"/>
          <w:szCs w:val="24"/>
          <w:lang w:eastAsia="pl-PL"/>
        </w:rPr>
        <w:br/>
      </w:r>
    </w:p>
    <w:p w:rsidR="00F50B08" w:rsidRPr="00F50B08" w:rsidRDefault="00F50B08" w:rsidP="00F50B08">
      <w:pPr>
        <w:spacing w:after="0" w:line="240" w:lineRule="auto"/>
        <w:rPr>
          <w:rFonts w:ascii="Times New Roman" w:eastAsia="Times New Roman" w:hAnsi="Times New Roman" w:cs="Times New Roman"/>
          <w:sz w:val="24"/>
          <w:szCs w:val="24"/>
          <w:lang w:eastAsia="pl-PL"/>
        </w:rPr>
      </w:pPr>
      <w:r w:rsidRPr="00F50B08">
        <w:rPr>
          <w:rFonts w:ascii="Times New Roman" w:eastAsia="Times New Roman" w:hAnsi="Times New Roman" w:cs="Times New Roman"/>
          <w:sz w:val="24"/>
          <w:szCs w:val="24"/>
          <w:lang w:eastAsia="pl-PL"/>
        </w:rPr>
        <w:br/>
      </w:r>
      <w:r w:rsidRPr="00F50B08">
        <w:rPr>
          <w:rFonts w:ascii="Times New Roman" w:eastAsia="Times New Roman" w:hAnsi="Times New Roman" w:cs="Times New Roman"/>
          <w:b/>
          <w:bCs/>
          <w:sz w:val="24"/>
          <w:szCs w:val="24"/>
          <w:lang w:eastAsia="pl-PL"/>
        </w:rPr>
        <w:t xml:space="preserve">IV.2) KRYTERIA OCENY OFERT </w:t>
      </w:r>
      <w:r w:rsidRPr="00F50B08">
        <w:rPr>
          <w:rFonts w:ascii="Times New Roman" w:eastAsia="Times New Roman" w:hAnsi="Times New Roman" w:cs="Times New Roman"/>
          <w:sz w:val="24"/>
          <w:szCs w:val="24"/>
          <w:lang w:eastAsia="pl-PL"/>
        </w:rPr>
        <w:br/>
      </w:r>
      <w:r w:rsidRPr="00F50B08">
        <w:rPr>
          <w:rFonts w:ascii="Times New Roman" w:eastAsia="Times New Roman" w:hAnsi="Times New Roman" w:cs="Times New Roman"/>
          <w:b/>
          <w:bCs/>
          <w:sz w:val="24"/>
          <w:szCs w:val="24"/>
          <w:lang w:eastAsia="pl-PL"/>
        </w:rPr>
        <w:t xml:space="preserve">IV.2.1) Kryteria oceny ofert: </w:t>
      </w:r>
      <w:r w:rsidRPr="00F50B08">
        <w:rPr>
          <w:rFonts w:ascii="Times New Roman" w:eastAsia="Times New Roman" w:hAnsi="Times New Roman" w:cs="Times New Roman"/>
          <w:sz w:val="24"/>
          <w:szCs w:val="24"/>
          <w:lang w:eastAsia="pl-PL"/>
        </w:rPr>
        <w:br/>
      </w:r>
      <w:r w:rsidRPr="00F50B08">
        <w:rPr>
          <w:rFonts w:ascii="Times New Roman" w:eastAsia="Times New Roman" w:hAnsi="Times New Roman" w:cs="Times New Roman"/>
          <w:b/>
          <w:bCs/>
          <w:sz w:val="24"/>
          <w:szCs w:val="24"/>
          <w:lang w:eastAsia="pl-PL"/>
        </w:rPr>
        <w:t>IV.2.2) Kryteria</w:t>
      </w:r>
      <w:r w:rsidRPr="00F50B08">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209"/>
        <w:gridCol w:w="1016"/>
      </w:tblGrid>
      <w:tr w:rsidR="00F50B08" w:rsidRPr="00F50B08" w:rsidTr="00F50B08">
        <w:tc>
          <w:tcPr>
            <w:tcW w:w="0" w:type="auto"/>
            <w:tcBorders>
              <w:top w:val="single" w:sz="6" w:space="0" w:color="000000"/>
              <w:left w:val="single" w:sz="6" w:space="0" w:color="000000"/>
              <w:bottom w:val="single" w:sz="6" w:space="0" w:color="000000"/>
              <w:right w:val="single" w:sz="6" w:space="0" w:color="000000"/>
            </w:tcBorders>
            <w:vAlign w:val="center"/>
            <w:hideMark/>
          </w:tcPr>
          <w:p w:rsidR="00F50B08" w:rsidRPr="00F50B08" w:rsidRDefault="00F50B08" w:rsidP="00F50B08">
            <w:pPr>
              <w:spacing w:after="0" w:line="240" w:lineRule="auto"/>
              <w:rPr>
                <w:rFonts w:ascii="Times New Roman" w:eastAsia="Times New Roman" w:hAnsi="Times New Roman" w:cs="Times New Roman"/>
                <w:sz w:val="24"/>
                <w:szCs w:val="24"/>
                <w:lang w:eastAsia="pl-PL"/>
              </w:rPr>
            </w:pPr>
            <w:r w:rsidRPr="00F50B08">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50B08" w:rsidRPr="00F50B08" w:rsidRDefault="00F50B08" w:rsidP="00F50B08">
            <w:pPr>
              <w:spacing w:after="0" w:line="240" w:lineRule="auto"/>
              <w:rPr>
                <w:rFonts w:ascii="Times New Roman" w:eastAsia="Times New Roman" w:hAnsi="Times New Roman" w:cs="Times New Roman"/>
                <w:sz w:val="24"/>
                <w:szCs w:val="24"/>
                <w:lang w:eastAsia="pl-PL"/>
              </w:rPr>
            </w:pPr>
            <w:r w:rsidRPr="00F50B08">
              <w:rPr>
                <w:rFonts w:ascii="Times New Roman" w:eastAsia="Times New Roman" w:hAnsi="Times New Roman" w:cs="Times New Roman"/>
                <w:sz w:val="24"/>
                <w:szCs w:val="24"/>
                <w:lang w:eastAsia="pl-PL"/>
              </w:rPr>
              <w:t>Znaczenie</w:t>
            </w:r>
          </w:p>
        </w:tc>
      </w:tr>
      <w:tr w:rsidR="00F50B08" w:rsidRPr="00F50B08" w:rsidTr="00F50B08">
        <w:tc>
          <w:tcPr>
            <w:tcW w:w="0" w:type="auto"/>
            <w:tcBorders>
              <w:top w:val="single" w:sz="6" w:space="0" w:color="000000"/>
              <w:left w:val="single" w:sz="6" w:space="0" w:color="000000"/>
              <w:bottom w:val="single" w:sz="6" w:space="0" w:color="000000"/>
              <w:right w:val="single" w:sz="6" w:space="0" w:color="000000"/>
            </w:tcBorders>
            <w:vAlign w:val="center"/>
            <w:hideMark/>
          </w:tcPr>
          <w:p w:rsidR="00F50B08" w:rsidRPr="00F50B08" w:rsidRDefault="00F50B08" w:rsidP="00F50B08">
            <w:pPr>
              <w:spacing w:after="0" w:line="240" w:lineRule="auto"/>
              <w:rPr>
                <w:rFonts w:ascii="Times New Roman" w:eastAsia="Times New Roman" w:hAnsi="Times New Roman" w:cs="Times New Roman"/>
                <w:sz w:val="24"/>
                <w:szCs w:val="24"/>
                <w:lang w:eastAsia="pl-PL"/>
              </w:rPr>
            </w:pPr>
            <w:r w:rsidRPr="00F50B08">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50B08" w:rsidRPr="00F50B08" w:rsidRDefault="00F50B08" w:rsidP="00F50B08">
            <w:pPr>
              <w:spacing w:after="0" w:line="240" w:lineRule="auto"/>
              <w:rPr>
                <w:rFonts w:ascii="Times New Roman" w:eastAsia="Times New Roman" w:hAnsi="Times New Roman" w:cs="Times New Roman"/>
                <w:sz w:val="24"/>
                <w:szCs w:val="24"/>
                <w:lang w:eastAsia="pl-PL"/>
              </w:rPr>
            </w:pPr>
            <w:r w:rsidRPr="00F50B08">
              <w:rPr>
                <w:rFonts w:ascii="Times New Roman" w:eastAsia="Times New Roman" w:hAnsi="Times New Roman" w:cs="Times New Roman"/>
                <w:sz w:val="24"/>
                <w:szCs w:val="24"/>
                <w:lang w:eastAsia="pl-PL"/>
              </w:rPr>
              <w:t>60,00</w:t>
            </w:r>
          </w:p>
        </w:tc>
      </w:tr>
      <w:tr w:rsidR="00F50B08" w:rsidRPr="00F50B08" w:rsidTr="00F50B08">
        <w:tc>
          <w:tcPr>
            <w:tcW w:w="0" w:type="auto"/>
            <w:tcBorders>
              <w:top w:val="single" w:sz="6" w:space="0" w:color="000000"/>
              <w:left w:val="single" w:sz="6" w:space="0" w:color="000000"/>
              <w:bottom w:val="single" w:sz="6" w:space="0" w:color="000000"/>
              <w:right w:val="single" w:sz="6" w:space="0" w:color="000000"/>
            </w:tcBorders>
            <w:vAlign w:val="center"/>
            <w:hideMark/>
          </w:tcPr>
          <w:p w:rsidR="00F50B08" w:rsidRPr="00F50B08" w:rsidRDefault="00F50B08" w:rsidP="00F50B08">
            <w:pPr>
              <w:spacing w:after="0" w:line="240" w:lineRule="auto"/>
              <w:rPr>
                <w:rFonts w:ascii="Times New Roman" w:eastAsia="Times New Roman" w:hAnsi="Times New Roman" w:cs="Times New Roman"/>
                <w:sz w:val="24"/>
                <w:szCs w:val="24"/>
                <w:lang w:eastAsia="pl-PL"/>
              </w:rPr>
            </w:pPr>
            <w:r w:rsidRPr="00F50B08">
              <w:rPr>
                <w:rFonts w:ascii="Times New Roman" w:eastAsia="Times New Roman" w:hAnsi="Times New Roman" w:cs="Times New Roman"/>
                <w:sz w:val="24"/>
                <w:szCs w:val="24"/>
                <w:lang w:eastAsia="pl-PL"/>
              </w:rPr>
              <w:t>Termin podstawienia autobusu zastępczego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50B08" w:rsidRPr="00F50B08" w:rsidRDefault="00F50B08" w:rsidP="00F50B08">
            <w:pPr>
              <w:spacing w:after="0" w:line="240" w:lineRule="auto"/>
              <w:rPr>
                <w:rFonts w:ascii="Times New Roman" w:eastAsia="Times New Roman" w:hAnsi="Times New Roman" w:cs="Times New Roman"/>
                <w:sz w:val="24"/>
                <w:szCs w:val="24"/>
                <w:lang w:eastAsia="pl-PL"/>
              </w:rPr>
            </w:pPr>
            <w:r w:rsidRPr="00F50B08">
              <w:rPr>
                <w:rFonts w:ascii="Times New Roman" w:eastAsia="Times New Roman" w:hAnsi="Times New Roman" w:cs="Times New Roman"/>
                <w:sz w:val="24"/>
                <w:szCs w:val="24"/>
                <w:lang w:eastAsia="pl-PL"/>
              </w:rPr>
              <w:t>40,00</w:t>
            </w:r>
          </w:p>
        </w:tc>
      </w:tr>
    </w:tbl>
    <w:p w:rsidR="00F50B08" w:rsidRPr="00F50B08" w:rsidRDefault="00F50B08" w:rsidP="00F50B08">
      <w:pPr>
        <w:spacing w:after="0" w:line="240" w:lineRule="auto"/>
        <w:rPr>
          <w:rFonts w:ascii="Times New Roman" w:eastAsia="Times New Roman" w:hAnsi="Times New Roman" w:cs="Times New Roman"/>
          <w:sz w:val="24"/>
          <w:szCs w:val="24"/>
          <w:lang w:eastAsia="pl-PL"/>
        </w:rPr>
      </w:pPr>
      <w:r w:rsidRPr="00F50B08">
        <w:rPr>
          <w:rFonts w:ascii="Times New Roman" w:eastAsia="Times New Roman" w:hAnsi="Times New Roman" w:cs="Times New Roman"/>
          <w:sz w:val="24"/>
          <w:szCs w:val="24"/>
          <w:lang w:eastAsia="pl-PL"/>
        </w:rPr>
        <w:br/>
      </w:r>
      <w:r w:rsidRPr="00F50B08">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F50B08">
        <w:rPr>
          <w:rFonts w:ascii="Times New Roman" w:eastAsia="Times New Roman" w:hAnsi="Times New Roman" w:cs="Times New Roman"/>
          <w:b/>
          <w:bCs/>
          <w:sz w:val="24"/>
          <w:szCs w:val="24"/>
          <w:lang w:eastAsia="pl-PL"/>
        </w:rPr>
        <w:t>Pzp</w:t>
      </w:r>
      <w:proofErr w:type="spellEnd"/>
      <w:r w:rsidRPr="00F50B08">
        <w:rPr>
          <w:rFonts w:ascii="Times New Roman" w:eastAsia="Times New Roman" w:hAnsi="Times New Roman" w:cs="Times New Roman"/>
          <w:b/>
          <w:bCs/>
          <w:sz w:val="24"/>
          <w:szCs w:val="24"/>
          <w:lang w:eastAsia="pl-PL"/>
        </w:rPr>
        <w:t xml:space="preserve"> </w:t>
      </w:r>
      <w:r w:rsidRPr="00F50B08">
        <w:rPr>
          <w:rFonts w:ascii="Times New Roman" w:eastAsia="Times New Roman" w:hAnsi="Times New Roman" w:cs="Times New Roman"/>
          <w:sz w:val="24"/>
          <w:szCs w:val="24"/>
          <w:lang w:eastAsia="pl-PL"/>
        </w:rPr>
        <w:t xml:space="preserve">(przetarg nieograniczony) </w:t>
      </w:r>
      <w:r w:rsidRPr="00F50B08">
        <w:rPr>
          <w:rFonts w:ascii="Times New Roman" w:eastAsia="Times New Roman" w:hAnsi="Times New Roman" w:cs="Times New Roman"/>
          <w:sz w:val="24"/>
          <w:szCs w:val="24"/>
          <w:lang w:eastAsia="pl-PL"/>
        </w:rPr>
        <w:br/>
        <w:t xml:space="preserve">Tak </w:t>
      </w:r>
      <w:r w:rsidRPr="00F50B08">
        <w:rPr>
          <w:rFonts w:ascii="Times New Roman" w:eastAsia="Times New Roman" w:hAnsi="Times New Roman" w:cs="Times New Roman"/>
          <w:sz w:val="24"/>
          <w:szCs w:val="24"/>
          <w:lang w:eastAsia="pl-PL"/>
        </w:rPr>
        <w:br/>
      </w:r>
      <w:r w:rsidRPr="00F50B08">
        <w:rPr>
          <w:rFonts w:ascii="Times New Roman" w:eastAsia="Times New Roman" w:hAnsi="Times New Roman" w:cs="Times New Roman"/>
          <w:b/>
          <w:bCs/>
          <w:sz w:val="24"/>
          <w:szCs w:val="24"/>
          <w:lang w:eastAsia="pl-PL"/>
        </w:rPr>
        <w:t xml:space="preserve">IV.3) Negocjacje z ogłoszeniem, dialog konkurencyjny, partnerstwo innowacyjne </w:t>
      </w:r>
      <w:r w:rsidRPr="00F50B08">
        <w:rPr>
          <w:rFonts w:ascii="Times New Roman" w:eastAsia="Times New Roman" w:hAnsi="Times New Roman" w:cs="Times New Roman"/>
          <w:sz w:val="24"/>
          <w:szCs w:val="24"/>
          <w:lang w:eastAsia="pl-PL"/>
        </w:rPr>
        <w:br/>
      </w:r>
      <w:r w:rsidRPr="00F50B08">
        <w:rPr>
          <w:rFonts w:ascii="Times New Roman" w:eastAsia="Times New Roman" w:hAnsi="Times New Roman" w:cs="Times New Roman"/>
          <w:b/>
          <w:bCs/>
          <w:sz w:val="24"/>
          <w:szCs w:val="24"/>
          <w:lang w:eastAsia="pl-PL"/>
        </w:rPr>
        <w:t>IV.3.1) Informacje na temat negocjacji z ogłoszeniem</w:t>
      </w:r>
      <w:r w:rsidRPr="00F50B08">
        <w:rPr>
          <w:rFonts w:ascii="Times New Roman" w:eastAsia="Times New Roman" w:hAnsi="Times New Roman" w:cs="Times New Roman"/>
          <w:sz w:val="24"/>
          <w:szCs w:val="24"/>
          <w:lang w:eastAsia="pl-PL"/>
        </w:rPr>
        <w:t xml:space="preserve"> </w:t>
      </w:r>
      <w:r w:rsidRPr="00F50B08">
        <w:rPr>
          <w:rFonts w:ascii="Times New Roman" w:eastAsia="Times New Roman" w:hAnsi="Times New Roman" w:cs="Times New Roman"/>
          <w:sz w:val="24"/>
          <w:szCs w:val="24"/>
          <w:lang w:eastAsia="pl-PL"/>
        </w:rPr>
        <w:br/>
        <w:t xml:space="preserve">Minimalne wymagania, które muszą spełniać wszystkie oferty: </w:t>
      </w:r>
      <w:r w:rsidRPr="00F50B08">
        <w:rPr>
          <w:rFonts w:ascii="Times New Roman" w:eastAsia="Times New Roman" w:hAnsi="Times New Roman" w:cs="Times New Roman"/>
          <w:sz w:val="24"/>
          <w:szCs w:val="24"/>
          <w:lang w:eastAsia="pl-PL"/>
        </w:rPr>
        <w:br/>
      </w:r>
      <w:r w:rsidRPr="00F50B08">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F50B08">
        <w:rPr>
          <w:rFonts w:ascii="Times New Roman" w:eastAsia="Times New Roman" w:hAnsi="Times New Roman" w:cs="Times New Roman"/>
          <w:sz w:val="24"/>
          <w:szCs w:val="24"/>
          <w:lang w:eastAsia="pl-PL"/>
        </w:rPr>
        <w:br/>
        <w:t xml:space="preserve">Przewidziany jest podział negocjacji na etapy w celu ograniczenia liczby ofert: </w:t>
      </w:r>
      <w:r w:rsidRPr="00F50B08">
        <w:rPr>
          <w:rFonts w:ascii="Times New Roman" w:eastAsia="Times New Roman" w:hAnsi="Times New Roman" w:cs="Times New Roman"/>
          <w:sz w:val="24"/>
          <w:szCs w:val="24"/>
          <w:lang w:eastAsia="pl-PL"/>
        </w:rPr>
        <w:br/>
        <w:t xml:space="preserve">Należy podać informacje na temat etapów negocjacji (w tym liczbę etapów): </w:t>
      </w:r>
      <w:r w:rsidRPr="00F50B08">
        <w:rPr>
          <w:rFonts w:ascii="Times New Roman" w:eastAsia="Times New Roman" w:hAnsi="Times New Roman" w:cs="Times New Roman"/>
          <w:sz w:val="24"/>
          <w:szCs w:val="24"/>
          <w:lang w:eastAsia="pl-PL"/>
        </w:rPr>
        <w:br/>
      </w:r>
      <w:r w:rsidRPr="00F50B08">
        <w:rPr>
          <w:rFonts w:ascii="Times New Roman" w:eastAsia="Times New Roman" w:hAnsi="Times New Roman" w:cs="Times New Roman"/>
          <w:sz w:val="24"/>
          <w:szCs w:val="24"/>
          <w:lang w:eastAsia="pl-PL"/>
        </w:rPr>
        <w:br/>
        <w:t xml:space="preserve">Informacje dodatkowe </w:t>
      </w:r>
      <w:r w:rsidRPr="00F50B08">
        <w:rPr>
          <w:rFonts w:ascii="Times New Roman" w:eastAsia="Times New Roman" w:hAnsi="Times New Roman" w:cs="Times New Roman"/>
          <w:sz w:val="24"/>
          <w:szCs w:val="24"/>
          <w:lang w:eastAsia="pl-PL"/>
        </w:rPr>
        <w:br/>
      </w:r>
      <w:r w:rsidRPr="00F50B08">
        <w:rPr>
          <w:rFonts w:ascii="Times New Roman" w:eastAsia="Times New Roman" w:hAnsi="Times New Roman" w:cs="Times New Roman"/>
          <w:sz w:val="24"/>
          <w:szCs w:val="24"/>
          <w:lang w:eastAsia="pl-PL"/>
        </w:rPr>
        <w:br/>
      </w:r>
      <w:r w:rsidRPr="00F50B08">
        <w:rPr>
          <w:rFonts w:ascii="Times New Roman" w:eastAsia="Times New Roman" w:hAnsi="Times New Roman" w:cs="Times New Roman"/>
          <w:sz w:val="24"/>
          <w:szCs w:val="24"/>
          <w:lang w:eastAsia="pl-PL"/>
        </w:rPr>
        <w:br/>
      </w:r>
      <w:r w:rsidRPr="00F50B08">
        <w:rPr>
          <w:rFonts w:ascii="Times New Roman" w:eastAsia="Times New Roman" w:hAnsi="Times New Roman" w:cs="Times New Roman"/>
          <w:b/>
          <w:bCs/>
          <w:sz w:val="24"/>
          <w:szCs w:val="24"/>
          <w:lang w:eastAsia="pl-PL"/>
        </w:rPr>
        <w:t>IV.3.2) Informacje na temat dialogu konkurencyjnego</w:t>
      </w:r>
      <w:r w:rsidRPr="00F50B08">
        <w:rPr>
          <w:rFonts w:ascii="Times New Roman" w:eastAsia="Times New Roman" w:hAnsi="Times New Roman" w:cs="Times New Roman"/>
          <w:sz w:val="24"/>
          <w:szCs w:val="24"/>
          <w:lang w:eastAsia="pl-PL"/>
        </w:rPr>
        <w:t xml:space="preserve"> </w:t>
      </w:r>
      <w:r w:rsidRPr="00F50B08">
        <w:rPr>
          <w:rFonts w:ascii="Times New Roman" w:eastAsia="Times New Roman" w:hAnsi="Times New Roman" w:cs="Times New Roman"/>
          <w:sz w:val="24"/>
          <w:szCs w:val="24"/>
          <w:lang w:eastAsia="pl-PL"/>
        </w:rPr>
        <w:br/>
        <w:t xml:space="preserve">Opis potrzeb i wymagań zamawiającego lub informacja o sposobie uzyskania tego opisu: </w:t>
      </w:r>
      <w:r w:rsidRPr="00F50B08">
        <w:rPr>
          <w:rFonts w:ascii="Times New Roman" w:eastAsia="Times New Roman" w:hAnsi="Times New Roman" w:cs="Times New Roman"/>
          <w:sz w:val="24"/>
          <w:szCs w:val="24"/>
          <w:lang w:eastAsia="pl-PL"/>
        </w:rPr>
        <w:br/>
      </w:r>
      <w:r w:rsidRPr="00F50B08">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F50B08">
        <w:rPr>
          <w:rFonts w:ascii="Times New Roman" w:eastAsia="Times New Roman" w:hAnsi="Times New Roman" w:cs="Times New Roman"/>
          <w:sz w:val="24"/>
          <w:szCs w:val="24"/>
          <w:lang w:eastAsia="pl-PL"/>
        </w:rPr>
        <w:br/>
      </w:r>
      <w:r w:rsidRPr="00F50B08">
        <w:rPr>
          <w:rFonts w:ascii="Times New Roman" w:eastAsia="Times New Roman" w:hAnsi="Times New Roman" w:cs="Times New Roman"/>
          <w:sz w:val="24"/>
          <w:szCs w:val="24"/>
          <w:lang w:eastAsia="pl-PL"/>
        </w:rPr>
        <w:br/>
        <w:t xml:space="preserve">Wstępny harmonogram postępowania: </w:t>
      </w:r>
      <w:r w:rsidRPr="00F50B08">
        <w:rPr>
          <w:rFonts w:ascii="Times New Roman" w:eastAsia="Times New Roman" w:hAnsi="Times New Roman" w:cs="Times New Roman"/>
          <w:sz w:val="24"/>
          <w:szCs w:val="24"/>
          <w:lang w:eastAsia="pl-PL"/>
        </w:rPr>
        <w:br/>
      </w:r>
      <w:r w:rsidRPr="00F50B08">
        <w:rPr>
          <w:rFonts w:ascii="Times New Roman" w:eastAsia="Times New Roman" w:hAnsi="Times New Roman" w:cs="Times New Roman"/>
          <w:sz w:val="24"/>
          <w:szCs w:val="24"/>
          <w:lang w:eastAsia="pl-PL"/>
        </w:rPr>
        <w:br/>
        <w:t xml:space="preserve">Podział dialogu na etapy w celu ograniczenia liczby rozwiązań: </w:t>
      </w:r>
      <w:r w:rsidRPr="00F50B08">
        <w:rPr>
          <w:rFonts w:ascii="Times New Roman" w:eastAsia="Times New Roman" w:hAnsi="Times New Roman" w:cs="Times New Roman"/>
          <w:sz w:val="24"/>
          <w:szCs w:val="24"/>
          <w:lang w:eastAsia="pl-PL"/>
        </w:rPr>
        <w:br/>
        <w:t xml:space="preserve">Należy podać informacje na temat etapów dialogu: </w:t>
      </w:r>
      <w:r w:rsidRPr="00F50B08">
        <w:rPr>
          <w:rFonts w:ascii="Times New Roman" w:eastAsia="Times New Roman" w:hAnsi="Times New Roman" w:cs="Times New Roman"/>
          <w:sz w:val="24"/>
          <w:szCs w:val="24"/>
          <w:lang w:eastAsia="pl-PL"/>
        </w:rPr>
        <w:br/>
      </w:r>
      <w:r w:rsidRPr="00F50B08">
        <w:rPr>
          <w:rFonts w:ascii="Times New Roman" w:eastAsia="Times New Roman" w:hAnsi="Times New Roman" w:cs="Times New Roman"/>
          <w:sz w:val="24"/>
          <w:szCs w:val="24"/>
          <w:lang w:eastAsia="pl-PL"/>
        </w:rPr>
        <w:br/>
      </w:r>
      <w:r w:rsidRPr="00F50B08">
        <w:rPr>
          <w:rFonts w:ascii="Times New Roman" w:eastAsia="Times New Roman" w:hAnsi="Times New Roman" w:cs="Times New Roman"/>
          <w:sz w:val="24"/>
          <w:szCs w:val="24"/>
          <w:lang w:eastAsia="pl-PL"/>
        </w:rPr>
        <w:br/>
        <w:t xml:space="preserve">Informacje dodatkowe: </w:t>
      </w:r>
      <w:r w:rsidRPr="00F50B08">
        <w:rPr>
          <w:rFonts w:ascii="Times New Roman" w:eastAsia="Times New Roman" w:hAnsi="Times New Roman" w:cs="Times New Roman"/>
          <w:sz w:val="24"/>
          <w:szCs w:val="24"/>
          <w:lang w:eastAsia="pl-PL"/>
        </w:rPr>
        <w:br/>
      </w:r>
      <w:r w:rsidRPr="00F50B08">
        <w:rPr>
          <w:rFonts w:ascii="Times New Roman" w:eastAsia="Times New Roman" w:hAnsi="Times New Roman" w:cs="Times New Roman"/>
          <w:sz w:val="24"/>
          <w:szCs w:val="24"/>
          <w:lang w:eastAsia="pl-PL"/>
        </w:rPr>
        <w:br/>
      </w:r>
      <w:r w:rsidRPr="00F50B08">
        <w:rPr>
          <w:rFonts w:ascii="Times New Roman" w:eastAsia="Times New Roman" w:hAnsi="Times New Roman" w:cs="Times New Roman"/>
          <w:b/>
          <w:bCs/>
          <w:sz w:val="24"/>
          <w:szCs w:val="24"/>
          <w:lang w:eastAsia="pl-PL"/>
        </w:rPr>
        <w:t>IV.3.3) Informacje na temat partnerstwa innowacyjnego</w:t>
      </w:r>
      <w:r w:rsidRPr="00F50B08">
        <w:rPr>
          <w:rFonts w:ascii="Times New Roman" w:eastAsia="Times New Roman" w:hAnsi="Times New Roman" w:cs="Times New Roman"/>
          <w:sz w:val="24"/>
          <w:szCs w:val="24"/>
          <w:lang w:eastAsia="pl-PL"/>
        </w:rPr>
        <w:t xml:space="preserve"> </w:t>
      </w:r>
      <w:r w:rsidRPr="00F50B08">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F50B08">
        <w:rPr>
          <w:rFonts w:ascii="Times New Roman" w:eastAsia="Times New Roman" w:hAnsi="Times New Roman" w:cs="Times New Roman"/>
          <w:sz w:val="24"/>
          <w:szCs w:val="24"/>
          <w:lang w:eastAsia="pl-PL"/>
        </w:rPr>
        <w:br/>
      </w:r>
      <w:r w:rsidRPr="00F50B08">
        <w:rPr>
          <w:rFonts w:ascii="Times New Roman" w:eastAsia="Times New Roman" w:hAnsi="Times New Roman" w:cs="Times New Roman"/>
          <w:sz w:val="24"/>
          <w:szCs w:val="24"/>
          <w:lang w:eastAsia="pl-PL"/>
        </w:rPr>
        <w:br/>
        <w:t xml:space="preserve">Podział negocjacji na etapy w celu ograniczeniu liczby ofert podlegających negocjacjom </w:t>
      </w:r>
      <w:r w:rsidRPr="00F50B08">
        <w:rPr>
          <w:rFonts w:ascii="Times New Roman" w:eastAsia="Times New Roman" w:hAnsi="Times New Roman" w:cs="Times New Roman"/>
          <w:sz w:val="24"/>
          <w:szCs w:val="24"/>
          <w:lang w:eastAsia="pl-PL"/>
        </w:rPr>
        <w:lastRenderedPageBreak/>
        <w:t xml:space="preserve">poprzez zastosowanie kryteriów oceny ofert wskazanych w specyfikacji istotnych warunków zamówienia: </w:t>
      </w:r>
      <w:r w:rsidRPr="00F50B08">
        <w:rPr>
          <w:rFonts w:ascii="Times New Roman" w:eastAsia="Times New Roman" w:hAnsi="Times New Roman" w:cs="Times New Roman"/>
          <w:sz w:val="24"/>
          <w:szCs w:val="24"/>
          <w:lang w:eastAsia="pl-PL"/>
        </w:rPr>
        <w:br/>
      </w:r>
      <w:r w:rsidRPr="00F50B08">
        <w:rPr>
          <w:rFonts w:ascii="Times New Roman" w:eastAsia="Times New Roman" w:hAnsi="Times New Roman" w:cs="Times New Roman"/>
          <w:sz w:val="24"/>
          <w:szCs w:val="24"/>
          <w:lang w:eastAsia="pl-PL"/>
        </w:rPr>
        <w:br/>
        <w:t xml:space="preserve">Informacje dodatkowe: </w:t>
      </w:r>
      <w:r w:rsidRPr="00F50B08">
        <w:rPr>
          <w:rFonts w:ascii="Times New Roman" w:eastAsia="Times New Roman" w:hAnsi="Times New Roman" w:cs="Times New Roman"/>
          <w:sz w:val="24"/>
          <w:szCs w:val="24"/>
          <w:lang w:eastAsia="pl-PL"/>
        </w:rPr>
        <w:br/>
      </w:r>
      <w:r w:rsidRPr="00F50B08">
        <w:rPr>
          <w:rFonts w:ascii="Times New Roman" w:eastAsia="Times New Roman" w:hAnsi="Times New Roman" w:cs="Times New Roman"/>
          <w:sz w:val="24"/>
          <w:szCs w:val="24"/>
          <w:lang w:eastAsia="pl-PL"/>
        </w:rPr>
        <w:br/>
      </w:r>
      <w:r w:rsidRPr="00F50B08">
        <w:rPr>
          <w:rFonts w:ascii="Times New Roman" w:eastAsia="Times New Roman" w:hAnsi="Times New Roman" w:cs="Times New Roman"/>
          <w:b/>
          <w:bCs/>
          <w:sz w:val="24"/>
          <w:szCs w:val="24"/>
          <w:lang w:eastAsia="pl-PL"/>
        </w:rPr>
        <w:t xml:space="preserve">IV.4) Licytacja elektroniczna </w:t>
      </w:r>
      <w:r w:rsidRPr="00F50B08">
        <w:rPr>
          <w:rFonts w:ascii="Times New Roman" w:eastAsia="Times New Roman" w:hAnsi="Times New Roman" w:cs="Times New Roman"/>
          <w:sz w:val="24"/>
          <w:szCs w:val="24"/>
          <w:lang w:eastAsia="pl-PL"/>
        </w:rPr>
        <w:br/>
        <w:t xml:space="preserve">Adres strony internetowej, na której będzie prowadzona licytacja elektroniczna: </w:t>
      </w:r>
    </w:p>
    <w:p w:rsidR="00F50B08" w:rsidRPr="00F50B08" w:rsidRDefault="00F50B08" w:rsidP="00F50B08">
      <w:pPr>
        <w:spacing w:after="0" w:line="240" w:lineRule="auto"/>
        <w:rPr>
          <w:rFonts w:ascii="Times New Roman" w:eastAsia="Times New Roman" w:hAnsi="Times New Roman" w:cs="Times New Roman"/>
          <w:sz w:val="24"/>
          <w:szCs w:val="24"/>
          <w:lang w:eastAsia="pl-PL"/>
        </w:rPr>
      </w:pPr>
      <w:r w:rsidRPr="00F50B08">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F50B08" w:rsidRPr="00F50B08" w:rsidRDefault="00F50B08" w:rsidP="00F50B08">
      <w:pPr>
        <w:spacing w:after="0" w:line="240" w:lineRule="auto"/>
        <w:rPr>
          <w:rFonts w:ascii="Times New Roman" w:eastAsia="Times New Roman" w:hAnsi="Times New Roman" w:cs="Times New Roman"/>
          <w:sz w:val="24"/>
          <w:szCs w:val="24"/>
          <w:lang w:eastAsia="pl-PL"/>
        </w:rPr>
      </w:pPr>
      <w:r w:rsidRPr="00F50B08">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F50B08" w:rsidRPr="00F50B08" w:rsidRDefault="00F50B08" w:rsidP="00F50B08">
      <w:pPr>
        <w:spacing w:after="0" w:line="240" w:lineRule="auto"/>
        <w:rPr>
          <w:rFonts w:ascii="Times New Roman" w:eastAsia="Times New Roman" w:hAnsi="Times New Roman" w:cs="Times New Roman"/>
          <w:sz w:val="24"/>
          <w:szCs w:val="24"/>
          <w:lang w:eastAsia="pl-PL"/>
        </w:rPr>
      </w:pPr>
      <w:r w:rsidRPr="00F50B08">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F50B08" w:rsidRPr="00F50B08" w:rsidRDefault="00F50B08" w:rsidP="00F50B08">
      <w:pPr>
        <w:spacing w:after="0" w:line="240" w:lineRule="auto"/>
        <w:rPr>
          <w:rFonts w:ascii="Times New Roman" w:eastAsia="Times New Roman" w:hAnsi="Times New Roman" w:cs="Times New Roman"/>
          <w:sz w:val="24"/>
          <w:szCs w:val="24"/>
          <w:lang w:eastAsia="pl-PL"/>
        </w:rPr>
      </w:pPr>
      <w:r w:rsidRPr="00F50B08">
        <w:rPr>
          <w:rFonts w:ascii="Times New Roman" w:eastAsia="Times New Roman" w:hAnsi="Times New Roman" w:cs="Times New Roman"/>
          <w:sz w:val="24"/>
          <w:szCs w:val="24"/>
          <w:lang w:eastAsia="pl-PL"/>
        </w:rPr>
        <w:t xml:space="preserve">Informacje o liczbie etapów licytacji elektronicznej i czasie ich trwania: </w:t>
      </w:r>
    </w:p>
    <w:p w:rsidR="00F50B08" w:rsidRPr="00F50B08" w:rsidRDefault="00F50B08" w:rsidP="00F50B08">
      <w:pPr>
        <w:spacing w:after="0" w:line="240" w:lineRule="auto"/>
        <w:rPr>
          <w:rFonts w:ascii="Times New Roman" w:eastAsia="Times New Roman" w:hAnsi="Times New Roman" w:cs="Times New Roman"/>
          <w:sz w:val="24"/>
          <w:szCs w:val="24"/>
          <w:lang w:eastAsia="pl-PL"/>
        </w:rPr>
      </w:pPr>
      <w:r w:rsidRPr="00F50B08">
        <w:rPr>
          <w:rFonts w:ascii="Times New Roman" w:eastAsia="Times New Roman" w:hAnsi="Times New Roman" w:cs="Times New Roman"/>
          <w:sz w:val="24"/>
          <w:szCs w:val="24"/>
          <w:lang w:eastAsia="pl-PL"/>
        </w:rPr>
        <w:t xml:space="preserve">Czas trwania: </w:t>
      </w:r>
      <w:r w:rsidRPr="00F50B08">
        <w:rPr>
          <w:rFonts w:ascii="Times New Roman" w:eastAsia="Times New Roman" w:hAnsi="Times New Roman" w:cs="Times New Roman"/>
          <w:sz w:val="24"/>
          <w:szCs w:val="24"/>
          <w:lang w:eastAsia="pl-PL"/>
        </w:rPr>
        <w:br/>
      </w:r>
      <w:r w:rsidRPr="00F50B08">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F50B08" w:rsidRPr="00F50B08" w:rsidRDefault="00F50B08" w:rsidP="00F50B08">
      <w:pPr>
        <w:spacing w:after="0" w:line="240" w:lineRule="auto"/>
        <w:rPr>
          <w:rFonts w:ascii="Times New Roman" w:eastAsia="Times New Roman" w:hAnsi="Times New Roman" w:cs="Times New Roman"/>
          <w:sz w:val="24"/>
          <w:szCs w:val="24"/>
          <w:lang w:eastAsia="pl-PL"/>
        </w:rPr>
      </w:pPr>
      <w:r w:rsidRPr="00F50B08">
        <w:rPr>
          <w:rFonts w:ascii="Times New Roman" w:eastAsia="Times New Roman" w:hAnsi="Times New Roman" w:cs="Times New Roman"/>
          <w:sz w:val="24"/>
          <w:szCs w:val="24"/>
          <w:lang w:eastAsia="pl-PL"/>
        </w:rPr>
        <w:t xml:space="preserve">Termin składania wniosków o dopuszczenie do udziału w licytacji elektronicznej: </w:t>
      </w:r>
      <w:r w:rsidRPr="00F50B08">
        <w:rPr>
          <w:rFonts w:ascii="Times New Roman" w:eastAsia="Times New Roman" w:hAnsi="Times New Roman" w:cs="Times New Roman"/>
          <w:sz w:val="24"/>
          <w:szCs w:val="24"/>
          <w:lang w:eastAsia="pl-PL"/>
        </w:rPr>
        <w:br/>
        <w:t xml:space="preserve">Data: godzina: </w:t>
      </w:r>
      <w:r w:rsidRPr="00F50B08">
        <w:rPr>
          <w:rFonts w:ascii="Times New Roman" w:eastAsia="Times New Roman" w:hAnsi="Times New Roman" w:cs="Times New Roman"/>
          <w:sz w:val="24"/>
          <w:szCs w:val="24"/>
          <w:lang w:eastAsia="pl-PL"/>
        </w:rPr>
        <w:br/>
        <w:t xml:space="preserve">Termin otwarcia licytacji elektronicznej: </w:t>
      </w:r>
    </w:p>
    <w:p w:rsidR="00F50B08" w:rsidRPr="00F50B08" w:rsidRDefault="00F50B08" w:rsidP="00F50B08">
      <w:pPr>
        <w:spacing w:after="0" w:line="240" w:lineRule="auto"/>
        <w:rPr>
          <w:rFonts w:ascii="Times New Roman" w:eastAsia="Times New Roman" w:hAnsi="Times New Roman" w:cs="Times New Roman"/>
          <w:sz w:val="24"/>
          <w:szCs w:val="24"/>
          <w:lang w:eastAsia="pl-PL"/>
        </w:rPr>
      </w:pPr>
      <w:r w:rsidRPr="00F50B08">
        <w:rPr>
          <w:rFonts w:ascii="Times New Roman" w:eastAsia="Times New Roman" w:hAnsi="Times New Roman" w:cs="Times New Roman"/>
          <w:sz w:val="24"/>
          <w:szCs w:val="24"/>
          <w:lang w:eastAsia="pl-PL"/>
        </w:rPr>
        <w:t xml:space="preserve">Termin i warunki zamknięcia licytacji elektronicznej: </w:t>
      </w:r>
    </w:p>
    <w:p w:rsidR="00F50B08" w:rsidRPr="00F50B08" w:rsidRDefault="00F50B08" w:rsidP="00F50B08">
      <w:pPr>
        <w:spacing w:after="0" w:line="240" w:lineRule="auto"/>
        <w:rPr>
          <w:rFonts w:ascii="Times New Roman" w:eastAsia="Times New Roman" w:hAnsi="Times New Roman" w:cs="Times New Roman"/>
          <w:sz w:val="24"/>
          <w:szCs w:val="24"/>
          <w:lang w:eastAsia="pl-PL"/>
        </w:rPr>
      </w:pPr>
      <w:r w:rsidRPr="00F50B08">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F50B08" w:rsidRPr="00F50B08" w:rsidRDefault="00F50B08" w:rsidP="00F50B08">
      <w:pPr>
        <w:spacing w:after="0" w:line="240" w:lineRule="auto"/>
        <w:rPr>
          <w:rFonts w:ascii="Times New Roman" w:eastAsia="Times New Roman" w:hAnsi="Times New Roman" w:cs="Times New Roman"/>
          <w:sz w:val="24"/>
          <w:szCs w:val="24"/>
          <w:lang w:eastAsia="pl-PL"/>
        </w:rPr>
      </w:pPr>
      <w:r w:rsidRPr="00F50B08">
        <w:rPr>
          <w:rFonts w:ascii="Times New Roman" w:eastAsia="Times New Roman" w:hAnsi="Times New Roman" w:cs="Times New Roman"/>
          <w:sz w:val="24"/>
          <w:szCs w:val="24"/>
          <w:lang w:eastAsia="pl-PL"/>
        </w:rPr>
        <w:br/>
        <w:t xml:space="preserve">Wymagania dotyczące zabezpieczenia należytego wykonania umowy: </w:t>
      </w:r>
    </w:p>
    <w:p w:rsidR="00F50B08" w:rsidRPr="00F50B08" w:rsidRDefault="00F50B08" w:rsidP="00F50B08">
      <w:pPr>
        <w:spacing w:after="0" w:line="240" w:lineRule="auto"/>
        <w:rPr>
          <w:rFonts w:ascii="Times New Roman" w:eastAsia="Times New Roman" w:hAnsi="Times New Roman" w:cs="Times New Roman"/>
          <w:sz w:val="24"/>
          <w:szCs w:val="24"/>
          <w:lang w:eastAsia="pl-PL"/>
        </w:rPr>
      </w:pPr>
      <w:r w:rsidRPr="00F50B08">
        <w:rPr>
          <w:rFonts w:ascii="Times New Roman" w:eastAsia="Times New Roman" w:hAnsi="Times New Roman" w:cs="Times New Roman"/>
          <w:sz w:val="24"/>
          <w:szCs w:val="24"/>
          <w:lang w:eastAsia="pl-PL"/>
        </w:rPr>
        <w:br/>
        <w:t xml:space="preserve">Informacje dodatkowe: </w:t>
      </w:r>
    </w:p>
    <w:p w:rsidR="00F50B08" w:rsidRPr="00F50B08" w:rsidRDefault="00F50B08" w:rsidP="00F50B08">
      <w:pPr>
        <w:spacing w:after="0" w:line="240" w:lineRule="auto"/>
        <w:rPr>
          <w:rFonts w:ascii="Times New Roman" w:eastAsia="Times New Roman" w:hAnsi="Times New Roman" w:cs="Times New Roman"/>
          <w:sz w:val="24"/>
          <w:szCs w:val="24"/>
          <w:lang w:eastAsia="pl-PL"/>
        </w:rPr>
      </w:pPr>
      <w:r w:rsidRPr="00F50B08">
        <w:rPr>
          <w:rFonts w:ascii="Times New Roman" w:eastAsia="Times New Roman" w:hAnsi="Times New Roman" w:cs="Times New Roman"/>
          <w:b/>
          <w:bCs/>
          <w:sz w:val="24"/>
          <w:szCs w:val="24"/>
          <w:lang w:eastAsia="pl-PL"/>
        </w:rPr>
        <w:t>IV.5) ZMIANA UMOWY</w:t>
      </w:r>
      <w:r w:rsidRPr="00F50B08">
        <w:rPr>
          <w:rFonts w:ascii="Times New Roman" w:eastAsia="Times New Roman" w:hAnsi="Times New Roman" w:cs="Times New Roman"/>
          <w:sz w:val="24"/>
          <w:szCs w:val="24"/>
          <w:lang w:eastAsia="pl-PL"/>
        </w:rPr>
        <w:t xml:space="preserve"> </w:t>
      </w:r>
      <w:r w:rsidRPr="00F50B08">
        <w:rPr>
          <w:rFonts w:ascii="Times New Roman" w:eastAsia="Times New Roman" w:hAnsi="Times New Roman" w:cs="Times New Roman"/>
          <w:sz w:val="24"/>
          <w:szCs w:val="24"/>
          <w:lang w:eastAsia="pl-PL"/>
        </w:rPr>
        <w:br/>
      </w:r>
      <w:r w:rsidRPr="00F50B08">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F50B08">
        <w:rPr>
          <w:rFonts w:ascii="Times New Roman" w:eastAsia="Times New Roman" w:hAnsi="Times New Roman" w:cs="Times New Roman"/>
          <w:sz w:val="24"/>
          <w:szCs w:val="24"/>
          <w:lang w:eastAsia="pl-PL"/>
        </w:rPr>
        <w:t xml:space="preserve"> Tak </w:t>
      </w:r>
      <w:r w:rsidRPr="00F50B08">
        <w:rPr>
          <w:rFonts w:ascii="Times New Roman" w:eastAsia="Times New Roman" w:hAnsi="Times New Roman" w:cs="Times New Roman"/>
          <w:sz w:val="24"/>
          <w:szCs w:val="24"/>
          <w:lang w:eastAsia="pl-PL"/>
        </w:rPr>
        <w:br/>
        <w:t xml:space="preserve">Należy wskazać zakres, charakter zmian oraz warunki wprowadzenia zmian: </w:t>
      </w:r>
      <w:r w:rsidRPr="00F50B08">
        <w:rPr>
          <w:rFonts w:ascii="Times New Roman" w:eastAsia="Times New Roman" w:hAnsi="Times New Roman" w:cs="Times New Roman"/>
          <w:sz w:val="24"/>
          <w:szCs w:val="24"/>
          <w:lang w:eastAsia="pl-PL"/>
        </w:rPr>
        <w:br/>
        <w:t xml:space="preserve">1. Istotne dla Zamawiającego postanowienia wprowadzone do treści zawieranej umowy oraz wysokość kar umownych z tytułu niewykonania lub nienależytego wykonania umowy zawarte są w załączniku nr 10 do SIWZ. 2. Zamawiający przewiduje możliwość zmiany umowy, zgodnie z art. 144 ust 1 ustawy, jeżeli konieczność ich wprowadzenia wyniknie z okoliczności, których nie można było przewidzieć w chwili zawarcia umowy, w szczególności; 1) w przypadku wystąpienia siły wyższej zmiana wymaga zgody obu stron umowy. Przez siłę wyższą rozumie się zdarzenie lub połączenie zdarzeń obiektywnie niezależnych od stron, które zasadniczo i istotnie utrudniają wykonanie części lub całości zobowiązań wynikających z umowy, których strony nie mogły wcześniej przewidzieć i których nie mogły przeciwdziałać poprzez działanie z należytą starannością ogólnie przewidzianą dla cywilnoprawnych stosunków zobowiązaniowych, 2) zmiany podwykonawcy, przy pomocy którego Wykonawca wykonuje przedmiot umowy na innego – dysponującego co najmniej porównywalnym doświadczeniem, potencjałem technicznym i osobowym, 3) zmiany w obowiązujących przepisach, jeżeli zgodnie z nimi konieczne będzie dostosowanie treści umowy do aktualnego stanu prawnego, 4) zmiana tras dowozu, wykonania usług dodatkowych, których potrzeba wykonania zaistnieje w trakcie realizacji umowy, 5) zmiana terminu realizacji. </w:t>
      </w:r>
      <w:r w:rsidRPr="00F50B08">
        <w:rPr>
          <w:rFonts w:ascii="Times New Roman" w:eastAsia="Times New Roman" w:hAnsi="Times New Roman" w:cs="Times New Roman"/>
          <w:sz w:val="24"/>
          <w:szCs w:val="24"/>
          <w:lang w:eastAsia="pl-PL"/>
        </w:rPr>
        <w:br/>
      </w:r>
      <w:r w:rsidRPr="00F50B08">
        <w:rPr>
          <w:rFonts w:ascii="Times New Roman" w:eastAsia="Times New Roman" w:hAnsi="Times New Roman" w:cs="Times New Roman"/>
          <w:b/>
          <w:bCs/>
          <w:sz w:val="24"/>
          <w:szCs w:val="24"/>
          <w:lang w:eastAsia="pl-PL"/>
        </w:rPr>
        <w:lastRenderedPageBreak/>
        <w:t xml:space="preserve">IV.6) INFORMACJE ADMINISTRACYJNE </w:t>
      </w:r>
      <w:r w:rsidRPr="00F50B08">
        <w:rPr>
          <w:rFonts w:ascii="Times New Roman" w:eastAsia="Times New Roman" w:hAnsi="Times New Roman" w:cs="Times New Roman"/>
          <w:sz w:val="24"/>
          <w:szCs w:val="24"/>
          <w:lang w:eastAsia="pl-PL"/>
        </w:rPr>
        <w:br/>
      </w:r>
      <w:r w:rsidRPr="00F50B08">
        <w:rPr>
          <w:rFonts w:ascii="Times New Roman" w:eastAsia="Times New Roman" w:hAnsi="Times New Roman" w:cs="Times New Roman"/>
          <w:sz w:val="24"/>
          <w:szCs w:val="24"/>
          <w:lang w:eastAsia="pl-PL"/>
        </w:rPr>
        <w:br/>
      </w:r>
      <w:r w:rsidRPr="00F50B08">
        <w:rPr>
          <w:rFonts w:ascii="Times New Roman" w:eastAsia="Times New Roman" w:hAnsi="Times New Roman" w:cs="Times New Roman"/>
          <w:b/>
          <w:bCs/>
          <w:sz w:val="24"/>
          <w:szCs w:val="24"/>
          <w:lang w:eastAsia="pl-PL"/>
        </w:rPr>
        <w:t xml:space="preserve">IV.6.1) Sposób udostępniania informacji o charakterze poufnym </w:t>
      </w:r>
      <w:r w:rsidRPr="00F50B08">
        <w:rPr>
          <w:rFonts w:ascii="Times New Roman" w:eastAsia="Times New Roman" w:hAnsi="Times New Roman" w:cs="Times New Roman"/>
          <w:i/>
          <w:iCs/>
          <w:sz w:val="24"/>
          <w:szCs w:val="24"/>
          <w:lang w:eastAsia="pl-PL"/>
        </w:rPr>
        <w:t xml:space="preserve">(jeżeli dotyczy): </w:t>
      </w:r>
      <w:r w:rsidRPr="00F50B08">
        <w:rPr>
          <w:rFonts w:ascii="Times New Roman" w:eastAsia="Times New Roman" w:hAnsi="Times New Roman" w:cs="Times New Roman"/>
          <w:sz w:val="24"/>
          <w:szCs w:val="24"/>
          <w:lang w:eastAsia="pl-PL"/>
        </w:rPr>
        <w:br/>
      </w:r>
      <w:r w:rsidRPr="00F50B08">
        <w:rPr>
          <w:rFonts w:ascii="Times New Roman" w:eastAsia="Times New Roman" w:hAnsi="Times New Roman" w:cs="Times New Roman"/>
          <w:sz w:val="24"/>
          <w:szCs w:val="24"/>
          <w:lang w:eastAsia="pl-PL"/>
        </w:rPr>
        <w:br/>
      </w:r>
      <w:r w:rsidRPr="00F50B08">
        <w:rPr>
          <w:rFonts w:ascii="Times New Roman" w:eastAsia="Times New Roman" w:hAnsi="Times New Roman" w:cs="Times New Roman"/>
          <w:b/>
          <w:bCs/>
          <w:sz w:val="24"/>
          <w:szCs w:val="24"/>
          <w:lang w:eastAsia="pl-PL"/>
        </w:rPr>
        <w:t>Środki służące ochronie informacji o charakterze poufnym</w:t>
      </w:r>
      <w:r w:rsidRPr="00F50B08">
        <w:rPr>
          <w:rFonts w:ascii="Times New Roman" w:eastAsia="Times New Roman" w:hAnsi="Times New Roman" w:cs="Times New Roman"/>
          <w:sz w:val="24"/>
          <w:szCs w:val="24"/>
          <w:lang w:eastAsia="pl-PL"/>
        </w:rPr>
        <w:t xml:space="preserve"> </w:t>
      </w:r>
      <w:r w:rsidRPr="00F50B08">
        <w:rPr>
          <w:rFonts w:ascii="Times New Roman" w:eastAsia="Times New Roman" w:hAnsi="Times New Roman" w:cs="Times New Roman"/>
          <w:sz w:val="24"/>
          <w:szCs w:val="24"/>
          <w:lang w:eastAsia="pl-PL"/>
        </w:rPr>
        <w:br/>
      </w:r>
      <w:r w:rsidRPr="00F50B08">
        <w:rPr>
          <w:rFonts w:ascii="Times New Roman" w:eastAsia="Times New Roman" w:hAnsi="Times New Roman" w:cs="Times New Roman"/>
          <w:sz w:val="24"/>
          <w:szCs w:val="24"/>
          <w:lang w:eastAsia="pl-PL"/>
        </w:rPr>
        <w:br/>
      </w:r>
      <w:r w:rsidRPr="00F50B08">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F50B08">
        <w:rPr>
          <w:rFonts w:ascii="Times New Roman" w:eastAsia="Times New Roman" w:hAnsi="Times New Roman" w:cs="Times New Roman"/>
          <w:sz w:val="24"/>
          <w:szCs w:val="24"/>
          <w:lang w:eastAsia="pl-PL"/>
        </w:rPr>
        <w:br/>
        <w:t xml:space="preserve">Data: 2017-08-18, godzina: 12:00, </w:t>
      </w:r>
      <w:r w:rsidRPr="00F50B08">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F50B08">
        <w:rPr>
          <w:rFonts w:ascii="Times New Roman" w:eastAsia="Times New Roman" w:hAnsi="Times New Roman" w:cs="Times New Roman"/>
          <w:sz w:val="24"/>
          <w:szCs w:val="24"/>
          <w:lang w:eastAsia="pl-PL"/>
        </w:rPr>
        <w:br/>
      </w:r>
      <w:r w:rsidRPr="00F50B08">
        <w:rPr>
          <w:rFonts w:ascii="Times New Roman" w:eastAsia="Times New Roman" w:hAnsi="Times New Roman" w:cs="Times New Roman"/>
          <w:sz w:val="24"/>
          <w:szCs w:val="24"/>
          <w:lang w:eastAsia="pl-PL"/>
        </w:rPr>
        <w:br/>
        <w:t xml:space="preserve">Wskazać powody: </w:t>
      </w:r>
      <w:r w:rsidRPr="00F50B08">
        <w:rPr>
          <w:rFonts w:ascii="Times New Roman" w:eastAsia="Times New Roman" w:hAnsi="Times New Roman" w:cs="Times New Roman"/>
          <w:sz w:val="24"/>
          <w:szCs w:val="24"/>
          <w:lang w:eastAsia="pl-PL"/>
        </w:rPr>
        <w:br/>
      </w:r>
      <w:r w:rsidRPr="00F50B08">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F50B08">
        <w:rPr>
          <w:rFonts w:ascii="Times New Roman" w:eastAsia="Times New Roman" w:hAnsi="Times New Roman" w:cs="Times New Roman"/>
          <w:sz w:val="24"/>
          <w:szCs w:val="24"/>
          <w:lang w:eastAsia="pl-PL"/>
        </w:rPr>
        <w:br/>
        <w:t xml:space="preserve">&gt; polski </w:t>
      </w:r>
      <w:r w:rsidRPr="00F50B08">
        <w:rPr>
          <w:rFonts w:ascii="Times New Roman" w:eastAsia="Times New Roman" w:hAnsi="Times New Roman" w:cs="Times New Roman"/>
          <w:sz w:val="24"/>
          <w:szCs w:val="24"/>
          <w:lang w:eastAsia="pl-PL"/>
        </w:rPr>
        <w:br/>
      </w:r>
      <w:r w:rsidRPr="00F50B08">
        <w:rPr>
          <w:rFonts w:ascii="Times New Roman" w:eastAsia="Times New Roman" w:hAnsi="Times New Roman" w:cs="Times New Roman"/>
          <w:b/>
          <w:bCs/>
          <w:sz w:val="24"/>
          <w:szCs w:val="24"/>
          <w:lang w:eastAsia="pl-PL"/>
        </w:rPr>
        <w:t xml:space="preserve">IV.6.3) Termin związania ofertą: </w:t>
      </w:r>
      <w:r w:rsidRPr="00F50B08">
        <w:rPr>
          <w:rFonts w:ascii="Times New Roman" w:eastAsia="Times New Roman" w:hAnsi="Times New Roman" w:cs="Times New Roman"/>
          <w:sz w:val="24"/>
          <w:szCs w:val="24"/>
          <w:lang w:eastAsia="pl-PL"/>
        </w:rPr>
        <w:t xml:space="preserve">do: okres w dniach: 30 (od ostatecznego terminu składania ofert) </w:t>
      </w:r>
      <w:r w:rsidRPr="00F50B08">
        <w:rPr>
          <w:rFonts w:ascii="Times New Roman" w:eastAsia="Times New Roman" w:hAnsi="Times New Roman" w:cs="Times New Roman"/>
          <w:sz w:val="24"/>
          <w:szCs w:val="24"/>
          <w:lang w:eastAsia="pl-PL"/>
        </w:rPr>
        <w:br/>
      </w:r>
      <w:r w:rsidRPr="00F50B08">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F50B08">
        <w:rPr>
          <w:rFonts w:ascii="Times New Roman" w:eastAsia="Times New Roman" w:hAnsi="Times New Roman" w:cs="Times New Roman"/>
          <w:sz w:val="24"/>
          <w:szCs w:val="24"/>
          <w:lang w:eastAsia="pl-PL"/>
        </w:rPr>
        <w:t xml:space="preserve"> Nie </w:t>
      </w:r>
      <w:r w:rsidRPr="00F50B08">
        <w:rPr>
          <w:rFonts w:ascii="Times New Roman" w:eastAsia="Times New Roman" w:hAnsi="Times New Roman" w:cs="Times New Roman"/>
          <w:sz w:val="24"/>
          <w:szCs w:val="24"/>
          <w:lang w:eastAsia="pl-PL"/>
        </w:rPr>
        <w:br/>
      </w:r>
      <w:r w:rsidRPr="00F50B08">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F50B08">
        <w:rPr>
          <w:rFonts w:ascii="Times New Roman" w:eastAsia="Times New Roman" w:hAnsi="Times New Roman" w:cs="Times New Roman"/>
          <w:sz w:val="24"/>
          <w:szCs w:val="24"/>
          <w:lang w:eastAsia="pl-PL"/>
        </w:rPr>
        <w:t xml:space="preserve"> Nie </w:t>
      </w:r>
      <w:r w:rsidRPr="00F50B08">
        <w:rPr>
          <w:rFonts w:ascii="Times New Roman" w:eastAsia="Times New Roman" w:hAnsi="Times New Roman" w:cs="Times New Roman"/>
          <w:sz w:val="24"/>
          <w:szCs w:val="24"/>
          <w:lang w:eastAsia="pl-PL"/>
        </w:rPr>
        <w:br/>
      </w:r>
      <w:r w:rsidRPr="00F50B08">
        <w:rPr>
          <w:rFonts w:ascii="Times New Roman" w:eastAsia="Times New Roman" w:hAnsi="Times New Roman" w:cs="Times New Roman"/>
          <w:b/>
          <w:bCs/>
          <w:sz w:val="24"/>
          <w:szCs w:val="24"/>
          <w:lang w:eastAsia="pl-PL"/>
        </w:rPr>
        <w:t>IV.6.6) Informacje dodatkowe:</w:t>
      </w:r>
      <w:r w:rsidRPr="00F50B08">
        <w:rPr>
          <w:rFonts w:ascii="Times New Roman" w:eastAsia="Times New Roman" w:hAnsi="Times New Roman" w:cs="Times New Roman"/>
          <w:sz w:val="24"/>
          <w:szCs w:val="24"/>
          <w:lang w:eastAsia="pl-PL"/>
        </w:rPr>
        <w:t xml:space="preserve"> </w:t>
      </w:r>
      <w:r w:rsidRPr="00F50B08">
        <w:rPr>
          <w:rFonts w:ascii="Times New Roman" w:eastAsia="Times New Roman" w:hAnsi="Times New Roman" w:cs="Times New Roman"/>
          <w:sz w:val="24"/>
          <w:szCs w:val="24"/>
          <w:lang w:eastAsia="pl-PL"/>
        </w:rPr>
        <w:br/>
      </w:r>
    </w:p>
    <w:p w:rsidR="00F50B08" w:rsidRPr="00F50B08" w:rsidRDefault="00F50B08" w:rsidP="00F50B08">
      <w:pPr>
        <w:spacing w:after="0" w:line="240" w:lineRule="auto"/>
        <w:jc w:val="center"/>
        <w:rPr>
          <w:rFonts w:ascii="Times New Roman" w:eastAsia="Times New Roman" w:hAnsi="Times New Roman" w:cs="Times New Roman"/>
          <w:sz w:val="24"/>
          <w:szCs w:val="24"/>
          <w:lang w:eastAsia="pl-PL"/>
        </w:rPr>
      </w:pPr>
      <w:r w:rsidRPr="00F50B08">
        <w:rPr>
          <w:rFonts w:ascii="Times New Roman" w:eastAsia="Times New Roman" w:hAnsi="Times New Roman" w:cs="Times New Roman"/>
          <w:sz w:val="24"/>
          <w:szCs w:val="24"/>
          <w:u w:val="single"/>
          <w:lang w:eastAsia="pl-PL"/>
        </w:rPr>
        <w:t xml:space="preserve">ZAŁĄCZNIK I - INFORMACJE DOTYCZĄCE OFERT CZĘŚCIOWYCH </w:t>
      </w:r>
    </w:p>
    <w:p w:rsidR="00F50B08" w:rsidRPr="00F50B08" w:rsidRDefault="00F50B08" w:rsidP="00F50B08">
      <w:pPr>
        <w:spacing w:after="0" w:line="240" w:lineRule="auto"/>
        <w:rPr>
          <w:rFonts w:ascii="Times New Roman" w:eastAsia="Times New Roman" w:hAnsi="Times New Roman" w:cs="Times New Roman"/>
          <w:sz w:val="24"/>
          <w:szCs w:val="24"/>
          <w:lang w:eastAsia="pl-PL"/>
        </w:rPr>
      </w:pPr>
    </w:p>
    <w:p w:rsidR="00F50B08" w:rsidRPr="00F50B08" w:rsidRDefault="00F50B08" w:rsidP="00F50B08">
      <w:pPr>
        <w:spacing w:after="0" w:line="240" w:lineRule="auto"/>
        <w:rPr>
          <w:rFonts w:ascii="Times New Roman" w:eastAsia="Times New Roman" w:hAnsi="Times New Roman" w:cs="Times New Roman"/>
          <w:sz w:val="24"/>
          <w:szCs w:val="24"/>
          <w:lang w:eastAsia="pl-PL"/>
        </w:rPr>
      </w:pPr>
    </w:p>
    <w:p w:rsidR="00F50B08" w:rsidRPr="00F50B08" w:rsidRDefault="00F50B08" w:rsidP="00F50B08">
      <w:pPr>
        <w:spacing w:after="240" w:line="240" w:lineRule="auto"/>
        <w:rPr>
          <w:rFonts w:ascii="Times New Roman" w:eastAsia="Times New Roman" w:hAnsi="Times New Roman" w:cs="Times New Roman"/>
          <w:sz w:val="24"/>
          <w:szCs w:val="24"/>
          <w:lang w:eastAsia="pl-PL"/>
        </w:rPr>
      </w:pPr>
    </w:p>
    <w:p w:rsidR="00F50B08" w:rsidRPr="00F50B08" w:rsidRDefault="00F50B08" w:rsidP="00F50B08">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50B08" w:rsidRPr="00F50B08" w:rsidTr="00F50B08">
        <w:trPr>
          <w:tblCellSpacing w:w="15" w:type="dxa"/>
        </w:trPr>
        <w:tc>
          <w:tcPr>
            <w:tcW w:w="0" w:type="auto"/>
            <w:vAlign w:val="center"/>
            <w:hideMark/>
          </w:tcPr>
          <w:p w:rsidR="00F50B08" w:rsidRPr="00F50B08" w:rsidRDefault="00F50B08" w:rsidP="00F50B08">
            <w:pPr>
              <w:spacing w:after="240" w:line="240" w:lineRule="auto"/>
              <w:rPr>
                <w:rFonts w:ascii="Times New Roman" w:eastAsia="Times New Roman" w:hAnsi="Times New Roman" w:cs="Times New Roman"/>
                <w:sz w:val="24"/>
                <w:szCs w:val="24"/>
                <w:lang w:eastAsia="pl-PL"/>
              </w:rPr>
            </w:pPr>
          </w:p>
        </w:tc>
      </w:tr>
    </w:tbl>
    <w:p w:rsidR="00FB550C" w:rsidRDefault="00FB550C">
      <w:bookmarkStart w:id="0" w:name="_GoBack"/>
      <w:bookmarkEnd w:id="0"/>
    </w:p>
    <w:sectPr w:rsidR="00FB55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0B3"/>
    <w:rsid w:val="004F50B3"/>
    <w:rsid w:val="00615B51"/>
    <w:rsid w:val="00F50B08"/>
    <w:rsid w:val="00FB55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D65521-43D5-4BBD-AB59-0BF3B286C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037992">
      <w:bodyDiv w:val="1"/>
      <w:marLeft w:val="0"/>
      <w:marRight w:val="0"/>
      <w:marTop w:val="0"/>
      <w:marBottom w:val="0"/>
      <w:divBdr>
        <w:top w:val="none" w:sz="0" w:space="0" w:color="auto"/>
        <w:left w:val="none" w:sz="0" w:space="0" w:color="auto"/>
        <w:bottom w:val="none" w:sz="0" w:space="0" w:color="auto"/>
        <w:right w:val="none" w:sz="0" w:space="0" w:color="auto"/>
      </w:divBdr>
      <w:divsChild>
        <w:div w:id="2027711317">
          <w:marLeft w:val="0"/>
          <w:marRight w:val="0"/>
          <w:marTop w:val="0"/>
          <w:marBottom w:val="0"/>
          <w:divBdr>
            <w:top w:val="none" w:sz="0" w:space="0" w:color="auto"/>
            <w:left w:val="none" w:sz="0" w:space="0" w:color="auto"/>
            <w:bottom w:val="none" w:sz="0" w:space="0" w:color="auto"/>
            <w:right w:val="none" w:sz="0" w:space="0" w:color="auto"/>
          </w:divBdr>
          <w:divsChild>
            <w:div w:id="275716112">
              <w:marLeft w:val="0"/>
              <w:marRight w:val="0"/>
              <w:marTop w:val="0"/>
              <w:marBottom w:val="0"/>
              <w:divBdr>
                <w:top w:val="none" w:sz="0" w:space="0" w:color="auto"/>
                <w:left w:val="none" w:sz="0" w:space="0" w:color="auto"/>
                <w:bottom w:val="none" w:sz="0" w:space="0" w:color="auto"/>
                <w:right w:val="none" w:sz="0" w:space="0" w:color="auto"/>
              </w:divBdr>
            </w:div>
            <w:div w:id="520163585">
              <w:marLeft w:val="0"/>
              <w:marRight w:val="0"/>
              <w:marTop w:val="0"/>
              <w:marBottom w:val="0"/>
              <w:divBdr>
                <w:top w:val="none" w:sz="0" w:space="0" w:color="auto"/>
                <w:left w:val="none" w:sz="0" w:space="0" w:color="auto"/>
                <w:bottom w:val="none" w:sz="0" w:space="0" w:color="auto"/>
                <w:right w:val="none" w:sz="0" w:space="0" w:color="auto"/>
              </w:divBdr>
            </w:div>
            <w:div w:id="914360331">
              <w:marLeft w:val="0"/>
              <w:marRight w:val="0"/>
              <w:marTop w:val="0"/>
              <w:marBottom w:val="0"/>
              <w:divBdr>
                <w:top w:val="none" w:sz="0" w:space="0" w:color="auto"/>
                <w:left w:val="none" w:sz="0" w:space="0" w:color="auto"/>
                <w:bottom w:val="none" w:sz="0" w:space="0" w:color="auto"/>
                <w:right w:val="none" w:sz="0" w:space="0" w:color="auto"/>
              </w:divBdr>
              <w:divsChild>
                <w:div w:id="1296059339">
                  <w:marLeft w:val="0"/>
                  <w:marRight w:val="0"/>
                  <w:marTop w:val="0"/>
                  <w:marBottom w:val="0"/>
                  <w:divBdr>
                    <w:top w:val="none" w:sz="0" w:space="0" w:color="auto"/>
                    <w:left w:val="none" w:sz="0" w:space="0" w:color="auto"/>
                    <w:bottom w:val="none" w:sz="0" w:space="0" w:color="auto"/>
                    <w:right w:val="none" w:sz="0" w:space="0" w:color="auto"/>
                  </w:divBdr>
                </w:div>
              </w:divsChild>
            </w:div>
            <w:div w:id="1595670754">
              <w:marLeft w:val="0"/>
              <w:marRight w:val="0"/>
              <w:marTop w:val="0"/>
              <w:marBottom w:val="0"/>
              <w:divBdr>
                <w:top w:val="none" w:sz="0" w:space="0" w:color="auto"/>
                <w:left w:val="none" w:sz="0" w:space="0" w:color="auto"/>
                <w:bottom w:val="none" w:sz="0" w:space="0" w:color="auto"/>
                <w:right w:val="none" w:sz="0" w:space="0" w:color="auto"/>
              </w:divBdr>
              <w:divsChild>
                <w:div w:id="462577369">
                  <w:marLeft w:val="0"/>
                  <w:marRight w:val="0"/>
                  <w:marTop w:val="0"/>
                  <w:marBottom w:val="0"/>
                  <w:divBdr>
                    <w:top w:val="none" w:sz="0" w:space="0" w:color="auto"/>
                    <w:left w:val="none" w:sz="0" w:space="0" w:color="auto"/>
                    <w:bottom w:val="none" w:sz="0" w:space="0" w:color="auto"/>
                    <w:right w:val="none" w:sz="0" w:space="0" w:color="auto"/>
                  </w:divBdr>
                </w:div>
              </w:divsChild>
            </w:div>
            <w:div w:id="1342271280">
              <w:marLeft w:val="0"/>
              <w:marRight w:val="0"/>
              <w:marTop w:val="0"/>
              <w:marBottom w:val="0"/>
              <w:divBdr>
                <w:top w:val="none" w:sz="0" w:space="0" w:color="auto"/>
                <w:left w:val="none" w:sz="0" w:space="0" w:color="auto"/>
                <w:bottom w:val="none" w:sz="0" w:space="0" w:color="auto"/>
                <w:right w:val="none" w:sz="0" w:space="0" w:color="auto"/>
              </w:divBdr>
              <w:divsChild>
                <w:div w:id="1997686339">
                  <w:marLeft w:val="0"/>
                  <w:marRight w:val="0"/>
                  <w:marTop w:val="0"/>
                  <w:marBottom w:val="0"/>
                  <w:divBdr>
                    <w:top w:val="none" w:sz="0" w:space="0" w:color="auto"/>
                    <w:left w:val="none" w:sz="0" w:space="0" w:color="auto"/>
                    <w:bottom w:val="none" w:sz="0" w:space="0" w:color="auto"/>
                    <w:right w:val="none" w:sz="0" w:space="0" w:color="auto"/>
                  </w:divBdr>
                </w:div>
                <w:div w:id="675157768">
                  <w:marLeft w:val="0"/>
                  <w:marRight w:val="0"/>
                  <w:marTop w:val="0"/>
                  <w:marBottom w:val="0"/>
                  <w:divBdr>
                    <w:top w:val="none" w:sz="0" w:space="0" w:color="auto"/>
                    <w:left w:val="none" w:sz="0" w:space="0" w:color="auto"/>
                    <w:bottom w:val="none" w:sz="0" w:space="0" w:color="auto"/>
                    <w:right w:val="none" w:sz="0" w:space="0" w:color="auto"/>
                  </w:divBdr>
                </w:div>
                <w:div w:id="452023795">
                  <w:marLeft w:val="0"/>
                  <w:marRight w:val="0"/>
                  <w:marTop w:val="0"/>
                  <w:marBottom w:val="0"/>
                  <w:divBdr>
                    <w:top w:val="none" w:sz="0" w:space="0" w:color="auto"/>
                    <w:left w:val="none" w:sz="0" w:space="0" w:color="auto"/>
                    <w:bottom w:val="none" w:sz="0" w:space="0" w:color="auto"/>
                    <w:right w:val="none" w:sz="0" w:space="0" w:color="auto"/>
                  </w:divBdr>
                </w:div>
                <w:div w:id="2060208599">
                  <w:marLeft w:val="0"/>
                  <w:marRight w:val="0"/>
                  <w:marTop w:val="0"/>
                  <w:marBottom w:val="0"/>
                  <w:divBdr>
                    <w:top w:val="none" w:sz="0" w:space="0" w:color="auto"/>
                    <w:left w:val="none" w:sz="0" w:space="0" w:color="auto"/>
                    <w:bottom w:val="none" w:sz="0" w:space="0" w:color="auto"/>
                    <w:right w:val="none" w:sz="0" w:space="0" w:color="auto"/>
                  </w:divBdr>
                </w:div>
              </w:divsChild>
            </w:div>
            <w:div w:id="1841189014">
              <w:marLeft w:val="0"/>
              <w:marRight w:val="0"/>
              <w:marTop w:val="0"/>
              <w:marBottom w:val="0"/>
              <w:divBdr>
                <w:top w:val="none" w:sz="0" w:space="0" w:color="auto"/>
                <w:left w:val="none" w:sz="0" w:space="0" w:color="auto"/>
                <w:bottom w:val="none" w:sz="0" w:space="0" w:color="auto"/>
                <w:right w:val="none" w:sz="0" w:space="0" w:color="auto"/>
              </w:divBdr>
              <w:divsChild>
                <w:div w:id="480385680">
                  <w:marLeft w:val="0"/>
                  <w:marRight w:val="0"/>
                  <w:marTop w:val="0"/>
                  <w:marBottom w:val="0"/>
                  <w:divBdr>
                    <w:top w:val="none" w:sz="0" w:space="0" w:color="auto"/>
                    <w:left w:val="none" w:sz="0" w:space="0" w:color="auto"/>
                    <w:bottom w:val="none" w:sz="0" w:space="0" w:color="auto"/>
                    <w:right w:val="none" w:sz="0" w:space="0" w:color="auto"/>
                  </w:divBdr>
                </w:div>
                <w:div w:id="557278744">
                  <w:marLeft w:val="0"/>
                  <w:marRight w:val="0"/>
                  <w:marTop w:val="0"/>
                  <w:marBottom w:val="0"/>
                  <w:divBdr>
                    <w:top w:val="none" w:sz="0" w:space="0" w:color="auto"/>
                    <w:left w:val="none" w:sz="0" w:space="0" w:color="auto"/>
                    <w:bottom w:val="none" w:sz="0" w:space="0" w:color="auto"/>
                    <w:right w:val="none" w:sz="0" w:space="0" w:color="auto"/>
                  </w:divBdr>
                </w:div>
                <w:div w:id="1008796220">
                  <w:marLeft w:val="0"/>
                  <w:marRight w:val="0"/>
                  <w:marTop w:val="0"/>
                  <w:marBottom w:val="0"/>
                  <w:divBdr>
                    <w:top w:val="none" w:sz="0" w:space="0" w:color="auto"/>
                    <w:left w:val="none" w:sz="0" w:space="0" w:color="auto"/>
                    <w:bottom w:val="none" w:sz="0" w:space="0" w:color="auto"/>
                    <w:right w:val="none" w:sz="0" w:space="0" w:color="auto"/>
                  </w:divBdr>
                </w:div>
                <w:div w:id="889073739">
                  <w:marLeft w:val="0"/>
                  <w:marRight w:val="0"/>
                  <w:marTop w:val="0"/>
                  <w:marBottom w:val="0"/>
                  <w:divBdr>
                    <w:top w:val="none" w:sz="0" w:space="0" w:color="auto"/>
                    <w:left w:val="none" w:sz="0" w:space="0" w:color="auto"/>
                    <w:bottom w:val="none" w:sz="0" w:space="0" w:color="auto"/>
                    <w:right w:val="none" w:sz="0" w:space="0" w:color="auto"/>
                  </w:divBdr>
                </w:div>
                <w:div w:id="1075737513">
                  <w:marLeft w:val="0"/>
                  <w:marRight w:val="0"/>
                  <w:marTop w:val="0"/>
                  <w:marBottom w:val="0"/>
                  <w:divBdr>
                    <w:top w:val="none" w:sz="0" w:space="0" w:color="auto"/>
                    <w:left w:val="none" w:sz="0" w:space="0" w:color="auto"/>
                    <w:bottom w:val="none" w:sz="0" w:space="0" w:color="auto"/>
                    <w:right w:val="none" w:sz="0" w:space="0" w:color="auto"/>
                  </w:divBdr>
                </w:div>
                <w:div w:id="858203142">
                  <w:marLeft w:val="0"/>
                  <w:marRight w:val="0"/>
                  <w:marTop w:val="0"/>
                  <w:marBottom w:val="0"/>
                  <w:divBdr>
                    <w:top w:val="none" w:sz="0" w:space="0" w:color="auto"/>
                    <w:left w:val="none" w:sz="0" w:space="0" w:color="auto"/>
                    <w:bottom w:val="none" w:sz="0" w:space="0" w:color="auto"/>
                    <w:right w:val="none" w:sz="0" w:space="0" w:color="auto"/>
                  </w:divBdr>
                </w:div>
                <w:div w:id="286397791">
                  <w:marLeft w:val="0"/>
                  <w:marRight w:val="0"/>
                  <w:marTop w:val="0"/>
                  <w:marBottom w:val="0"/>
                  <w:divBdr>
                    <w:top w:val="none" w:sz="0" w:space="0" w:color="auto"/>
                    <w:left w:val="none" w:sz="0" w:space="0" w:color="auto"/>
                    <w:bottom w:val="none" w:sz="0" w:space="0" w:color="auto"/>
                    <w:right w:val="none" w:sz="0" w:space="0" w:color="auto"/>
                  </w:divBdr>
                </w:div>
              </w:divsChild>
            </w:div>
            <w:div w:id="753165109">
              <w:marLeft w:val="0"/>
              <w:marRight w:val="0"/>
              <w:marTop w:val="0"/>
              <w:marBottom w:val="0"/>
              <w:divBdr>
                <w:top w:val="none" w:sz="0" w:space="0" w:color="auto"/>
                <w:left w:val="none" w:sz="0" w:space="0" w:color="auto"/>
                <w:bottom w:val="none" w:sz="0" w:space="0" w:color="auto"/>
                <w:right w:val="none" w:sz="0" w:space="0" w:color="auto"/>
              </w:divBdr>
              <w:divsChild>
                <w:div w:id="563684112">
                  <w:marLeft w:val="0"/>
                  <w:marRight w:val="0"/>
                  <w:marTop w:val="0"/>
                  <w:marBottom w:val="0"/>
                  <w:divBdr>
                    <w:top w:val="none" w:sz="0" w:space="0" w:color="auto"/>
                    <w:left w:val="none" w:sz="0" w:space="0" w:color="auto"/>
                    <w:bottom w:val="none" w:sz="0" w:space="0" w:color="auto"/>
                    <w:right w:val="none" w:sz="0" w:space="0" w:color="auto"/>
                  </w:divBdr>
                </w:div>
                <w:div w:id="609778384">
                  <w:marLeft w:val="0"/>
                  <w:marRight w:val="0"/>
                  <w:marTop w:val="0"/>
                  <w:marBottom w:val="0"/>
                  <w:divBdr>
                    <w:top w:val="none" w:sz="0" w:space="0" w:color="auto"/>
                    <w:left w:val="none" w:sz="0" w:space="0" w:color="auto"/>
                    <w:bottom w:val="none" w:sz="0" w:space="0" w:color="auto"/>
                    <w:right w:val="none" w:sz="0" w:space="0" w:color="auto"/>
                  </w:divBdr>
                </w:div>
              </w:divsChild>
            </w:div>
            <w:div w:id="1762412453">
              <w:marLeft w:val="0"/>
              <w:marRight w:val="0"/>
              <w:marTop w:val="0"/>
              <w:marBottom w:val="0"/>
              <w:divBdr>
                <w:top w:val="none" w:sz="0" w:space="0" w:color="auto"/>
                <w:left w:val="none" w:sz="0" w:space="0" w:color="auto"/>
                <w:bottom w:val="none" w:sz="0" w:space="0" w:color="auto"/>
                <w:right w:val="none" w:sz="0" w:space="0" w:color="auto"/>
              </w:divBdr>
              <w:divsChild>
                <w:div w:id="198319457">
                  <w:marLeft w:val="0"/>
                  <w:marRight w:val="0"/>
                  <w:marTop w:val="0"/>
                  <w:marBottom w:val="0"/>
                  <w:divBdr>
                    <w:top w:val="none" w:sz="0" w:space="0" w:color="auto"/>
                    <w:left w:val="none" w:sz="0" w:space="0" w:color="auto"/>
                    <w:bottom w:val="none" w:sz="0" w:space="0" w:color="auto"/>
                    <w:right w:val="none" w:sz="0" w:space="0" w:color="auto"/>
                  </w:divBdr>
                </w:div>
                <w:div w:id="323096842">
                  <w:marLeft w:val="0"/>
                  <w:marRight w:val="0"/>
                  <w:marTop w:val="0"/>
                  <w:marBottom w:val="0"/>
                  <w:divBdr>
                    <w:top w:val="none" w:sz="0" w:space="0" w:color="auto"/>
                    <w:left w:val="none" w:sz="0" w:space="0" w:color="auto"/>
                    <w:bottom w:val="none" w:sz="0" w:space="0" w:color="auto"/>
                    <w:right w:val="none" w:sz="0" w:space="0" w:color="auto"/>
                  </w:divBdr>
                </w:div>
                <w:div w:id="775054663">
                  <w:marLeft w:val="0"/>
                  <w:marRight w:val="0"/>
                  <w:marTop w:val="0"/>
                  <w:marBottom w:val="0"/>
                  <w:divBdr>
                    <w:top w:val="none" w:sz="0" w:space="0" w:color="auto"/>
                    <w:left w:val="none" w:sz="0" w:space="0" w:color="auto"/>
                    <w:bottom w:val="none" w:sz="0" w:space="0" w:color="auto"/>
                    <w:right w:val="none" w:sz="0" w:space="0" w:color="auto"/>
                  </w:divBdr>
                </w:div>
                <w:div w:id="1950162049">
                  <w:marLeft w:val="0"/>
                  <w:marRight w:val="0"/>
                  <w:marTop w:val="0"/>
                  <w:marBottom w:val="0"/>
                  <w:divBdr>
                    <w:top w:val="none" w:sz="0" w:space="0" w:color="auto"/>
                    <w:left w:val="none" w:sz="0" w:space="0" w:color="auto"/>
                    <w:bottom w:val="none" w:sz="0" w:space="0" w:color="auto"/>
                    <w:right w:val="none" w:sz="0" w:space="0" w:color="auto"/>
                  </w:divBdr>
                </w:div>
                <w:div w:id="92170399">
                  <w:marLeft w:val="0"/>
                  <w:marRight w:val="0"/>
                  <w:marTop w:val="0"/>
                  <w:marBottom w:val="0"/>
                  <w:divBdr>
                    <w:top w:val="none" w:sz="0" w:space="0" w:color="auto"/>
                    <w:left w:val="none" w:sz="0" w:space="0" w:color="auto"/>
                    <w:bottom w:val="none" w:sz="0" w:space="0" w:color="auto"/>
                    <w:right w:val="none" w:sz="0" w:space="0" w:color="auto"/>
                  </w:divBdr>
                </w:div>
                <w:div w:id="1157917866">
                  <w:marLeft w:val="0"/>
                  <w:marRight w:val="0"/>
                  <w:marTop w:val="0"/>
                  <w:marBottom w:val="0"/>
                  <w:divBdr>
                    <w:top w:val="none" w:sz="0" w:space="0" w:color="auto"/>
                    <w:left w:val="none" w:sz="0" w:space="0" w:color="auto"/>
                    <w:bottom w:val="none" w:sz="0" w:space="0" w:color="auto"/>
                    <w:right w:val="none" w:sz="0" w:space="0" w:color="auto"/>
                  </w:divBdr>
                </w:div>
              </w:divsChild>
            </w:div>
            <w:div w:id="2107531445">
              <w:marLeft w:val="0"/>
              <w:marRight w:val="0"/>
              <w:marTop w:val="0"/>
              <w:marBottom w:val="0"/>
              <w:divBdr>
                <w:top w:val="none" w:sz="0" w:space="0" w:color="auto"/>
                <w:left w:val="none" w:sz="0" w:space="0" w:color="auto"/>
                <w:bottom w:val="none" w:sz="0" w:space="0" w:color="auto"/>
                <w:right w:val="none" w:sz="0" w:space="0" w:color="auto"/>
              </w:divBdr>
              <w:divsChild>
                <w:div w:id="792361312">
                  <w:marLeft w:val="0"/>
                  <w:marRight w:val="0"/>
                  <w:marTop w:val="0"/>
                  <w:marBottom w:val="0"/>
                  <w:divBdr>
                    <w:top w:val="none" w:sz="0" w:space="0" w:color="auto"/>
                    <w:left w:val="none" w:sz="0" w:space="0" w:color="auto"/>
                    <w:bottom w:val="none" w:sz="0" w:space="0" w:color="auto"/>
                    <w:right w:val="none" w:sz="0" w:space="0" w:color="auto"/>
                  </w:divBdr>
                </w:div>
                <w:div w:id="54092231">
                  <w:marLeft w:val="0"/>
                  <w:marRight w:val="0"/>
                  <w:marTop w:val="0"/>
                  <w:marBottom w:val="0"/>
                  <w:divBdr>
                    <w:top w:val="none" w:sz="0" w:space="0" w:color="auto"/>
                    <w:left w:val="none" w:sz="0" w:space="0" w:color="auto"/>
                    <w:bottom w:val="none" w:sz="0" w:space="0" w:color="auto"/>
                    <w:right w:val="none" w:sz="0" w:space="0" w:color="auto"/>
                  </w:divBdr>
                </w:div>
                <w:div w:id="852262030">
                  <w:marLeft w:val="0"/>
                  <w:marRight w:val="0"/>
                  <w:marTop w:val="0"/>
                  <w:marBottom w:val="0"/>
                  <w:divBdr>
                    <w:top w:val="none" w:sz="0" w:space="0" w:color="auto"/>
                    <w:left w:val="none" w:sz="0" w:space="0" w:color="auto"/>
                    <w:bottom w:val="none" w:sz="0" w:space="0" w:color="auto"/>
                    <w:right w:val="none" w:sz="0" w:space="0" w:color="auto"/>
                  </w:divBdr>
                </w:div>
                <w:div w:id="89283773">
                  <w:marLeft w:val="0"/>
                  <w:marRight w:val="0"/>
                  <w:marTop w:val="0"/>
                  <w:marBottom w:val="0"/>
                  <w:divBdr>
                    <w:top w:val="none" w:sz="0" w:space="0" w:color="auto"/>
                    <w:left w:val="none" w:sz="0" w:space="0" w:color="auto"/>
                    <w:bottom w:val="none" w:sz="0" w:space="0" w:color="auto"/>
                    <w:right w:val="none" w:sz="0" w:space="0" w:color="auto"/>
                  </w:divBdr>
                </w:div>
                <w:div w:id="1832136660">
                  <w:marLeft w:val="0"/>
                  <w:marRight w:val="0"/>
                  <w:marTop w:val="0"/>
                  <w:marBottom w:val="0"/>
                  <w:divBdr>
                    <w:top w:val="none" w:sz="0" w:space="0" w:color="auto"/>
                    <w:left w:val="none" w:sz="0" w:space="0" w:color="auto"/>
                    <w:bottom w:val="none" w:sz="0" w:space="0" w:color="auto"/>
                    <w:right w:val="none" w:sz="0" w:space="0" w:color="auto"/>
                  </w:divBdr>
                </w:div>
                <w:div w:id="2137487690">
                  <w:marLeft w:val="0"/>
                  <w:marRight w:val="0"/>
                  <w:marTop w:val="0"/>
                  <w:marBottom w:val="0"/>
                  <w:divBdr>
                    <w:top w:val="none" w:sz="0" w:space="0" w:color="auto"/>
                    <w:left w:val="none" w:sz="0" w:space="0" w:color="auto"/>
                    <w:bottom w:val="none" w:sz="0" w:space="0" w:color="auto"/>
                    <w:right w:val="none" w:sz="0" w:space="0" w:color="auto"/>
                  </w:divBdr>
                </w:div>
                <w:div w:id="1141263521">
                  <w:marLeft w:val="0"/>
                  <w:marRight w:val="0"/>
                  <w:marTop w:val="0"/>
                  <w:marBottom w:val="0"/>
                  <w:divBdr>
                    <w:top w:val="none" w:sz="0" w:space="0" w:color="auto"/>
                    <w:left w:val="none" w:sz="0" w:space="0" w:color="auto"/>
                    <w:bottom w:val="none" w:sz="0" w:space="0" w:color="auto"/>
                    <w:right w:val="none" w:sz="0" w:space="0" w:color="auto"/>
                  </w:divBdr>
                </w:div>
                <w:div w:id="257443351">
                  <w:marLeft w:val="0"/>
                  <w:marRight w:val="0"/>
                  <w:marTop w:val="0"/>
                  <w:marBottom w:val="0"/>
                  <w:divBdr>
                    <w:top w:val="none" w:sz="0" w:space="0" w:color="auto"/>
                    <w:left w:val="none" w:sz="0" w:space="0" w:color="auto"/>
                    <w:bottom w:val="none" w:sz="0" w:space="0" w:color="auto"/>
                    <w:right w:val="none" w:sz="0" w:space="0" w:color="auto"/>
                  </w:divBdr>
                </w:div>
              </w:divsChild>
            </w:div>
            <w:div w:id="65780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4299</Words>
  <Characters>25794</Characters>
  <Application>Microsoft Office Word</Application>
  <DocSecurity>0</DocSecurity>
  <Lines>214</Lines>
  <Paragraphs>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dc:creator>
  <cp:keywords/>
  <dc:description/>
  <cp:lastModifiedBy>IRENA</cp:lastModifiedBy>
  <cp:revision>2</cp:revision>
  <dcterms:created xsi:type="dcterms:W3CDTF">2017-08-09T10:34:00Z</dcterms:created>
  <dcterms:modified xsi:type="dcterms:W3CDTF">2017-08-09T10:34:00Z</dcterms:modified>
</cp:coreProperties>
</file>