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4B6" w:rsidRPr="00FA44B6" w:rsidRDefault="00FA44B6" w:rsidP="00FA44B6">
      <w:pPr>
        <w:spacing w:after="24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Ogłoszenie nr 590697-N-2018 z dnia 2018-07-19 r. </w:t>
      </w:r>
    </w:p>
    <w:p w:rsidR="00FA44B6" w:rsidRPr="00FA44B6" w:rsidRDefault="00FA44B6" w:rsidP="00FA44B6">
      <w:pPr>
        <w:spacing w:after="0" w:line="240" w:lineRule="auto"/>
        <w:jc w:val="center"/>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Gmina Wilczęta: „Przebudowa części drogi gminnej w </w:t>
      </w:r>
      <w:proofErr w:type="spellStart"/>
      <w:r w:rsidRPr="00FA44B6">
        <w:rPr>
          <w:rFonts w:ascii="Times New Roman" w:eastAsia="Times New Roman" w:hAnsi="Times New Roman" w:cs="Times New Roman"/>
          <w:sz w:val="24"/>
          <w:szCs w:val="24"/>
          <w:lang w:eastAsia="pl-PL"/>
        </w:rPr>
        <w:t>msc</w:t>
      </w:r>
      <w:proofErr w:type="spellEnd"/>
      <w:r w:rsidRPr="00FA44B6">
        <w:rPr>
          <w:rFonts w:ascii="Times New Roman" w:eastAsia="Times New Roman" w:hAnsi="Times New Roman" w:cs="Times New Roman"/>
          <w:sz w:val="24"/>
          <w:szCs w:val="24"/>
          <w:lang w:eastAsia="pl-PL"/>
        </w:rPr>
        <w:t xml:space="preserve">. Bardyny” 1.„Zadanie I – Przebudowa części drogi gminnej zlokalizowanej na działce nr 128 o. Bardyny” 2.„Zadanie II - Przebudowa części drogi gminnej zlokalizowanej na działce nr 128 o. Bardyny – II etap” 3.„Zadanie III - Modernizacja mostu na drodze gminnej w </w:t>
      </w:r>
      <w:proofErr w:type="spellStart"/>
      <w:r w:rsidRPr="00FA44B6">
        <w:rPr>
          <w:rFonts w:ascii="Times New Roman" w:eastAsia="Times New Roman" w:hAnsi="Times New Roman" w:cs="Times New Roman"/>
          <w:sz w:val="24"/>
          <w:szCs w:val="24"/>
          <w:lang w:eastAsia="pl-PL"/>
        </w:rPr>
        <w:t>msc</w:t>
      </w:r>
      <w:proofErr w:type="spellEnd"/>
      <w:r w:rsidRPr="00FA44B6">
        <w:rPr>
          <w:rFonts w:ascii="Times New Roman" w:eastAsia="Times New Roman" w:hAnsi="Times New Roman" w:cs="Times New Roman"/>
          <w:sz w:val="24"/>
          <w:szCs w:val="24"/>
          <w:lang w:eastAsia="pl-PL"/>
        </w:rPr>
        <w:t>. Bardyny”</w:t>
      </w:r>
      <w:r w:rsidRPr="00FA44B6">
        <w:rPr>
          <w:rFonts w:ascii="Times New Roman" w:eastAsia="Times New Roman" w:hAnsi="Times New Roman" w:cs="Times New Roman"/>
          <w:sz w:val="24"/>
          <w:szCs w:val="24"/>
          <w:lang w:eastAsia="pl-PL"/>
        </w:rPr>
        <w:br/>
        <w:t xml:space="preserve">OGŁOSZENIE O ZAMÓWIENIU - Roboty budowlane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Zamieszczanie ogłoszenia:</w:t>
      </w:r>
      <w:r w:rsidRPr="00FA44B6">
        <w:rPr>
          <w:rFonts w:ascii="Times New Roman" w:eastAsia="Times New Roman" w:hAnsi="Times New Roman" w:cs="Times New Roman"/>
          <w:sz w:val="24"/>
          <w:szCs w:val="24"/>
          <w:lang w:eastAsia="pl-PL"/>
        </w:rPr>
        <w:t xml:space="preserve"> Zamieszczanie obowiązkowe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Ogłoszenie dotyczy:</w:t>
      </w:r>
      <w:r w:rsidRPr="00FA44B6">
        <w:rPr>
          <w:rFonts w:ascii="Times New Roman" w:eastAsia="Times New Roman" w:hAnsi="Times New Roman" w:cs="Times New Roman"/>
          <w:sz w:val="24"/>
          <w:szCs w:val="24"/>
          <w:lang w:eastAsia="pl-PL"/>
        </w:rPr>
        <w:t xml:space="preserve"> Zamówienia publicznego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Tak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Nazwa projektu lub programu</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t xml:space="preserve">poddziałanie "Wsparcie na wdrażanie operacji w ramach strategii rozwoju lokalnego kierowanego przez społeczność" w ramach działania "Wsparcie dla rozwoju lokalnego w ramach inicjatywy LEADER"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Nie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A44B6">
        <w:rPr>
          <w:rFonts w:ascii="Times New Roman" w:eastAsia="Times New Roman" w:hAnsi="Times New Roman" w:cs="Times New Roman"/>
          <w:sz w:val="24"/>
          <w:szCs w:val="24"/>
          <w:lang w:eastAsia="pl-PL"/>
        </w:rPr>
        <w:t>Pzp</w:t>
      </w:r>
      <w:proofErr w:type="spellEnd"/>
      <w:r w:rsidRPr="00FA44B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A44B6">
        <w:rPr>
          <w:rFonts w:ascii="Times New Roman" w:eastAsia="Times New Roman" w:hAnsi="Times New Roman" w:cs="Times New Roman"/>
          <w:sz w:val="24"/>
          <w:szCs w:val="24"/>
          <w:lang w:eastAsia="pl-PL"/>
        </w:rPr>
        <w:br/>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u w:val="single"/>
          <w:lang w:eastAsia="pl-PL"/>
        </w:rPr>
        <w:t>SEKCJA I: ZAMAWIAJĄCY</w:t>
      </w:r>
      <w:r w:rsidRPr="00FA44B6">
        <w:rPr>
          <w:rFonts w:ascii="Times New Roman" w:eastAsia="Times New Roman" w:hAnsi="Times New Roman" w:cs="Times New Roman"/>
          <w:sz w:val="24"/>
          <w:szCs w:val="24"/>
          <w:lang w:eastAsia="pl-PL"/>
        </w:rPr>
        <w:t xml:space="preserv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 xml:space="preserve">Postępowanie przeprowadza centralny zamawiający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Nie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Nie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Informacje na temat podmiotu któremu zamawiający powierzył/powierzyli prowadzenie postępowania:</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Postępowanie jest przeprowadzane wspólnie przez zamawiających</w:t>
      </w:r>
      <w:r w:rsidRPr="00FA44B6">
        <w:rPr>
          <w:rFonts w:ascii="Times New Roman" w:eastAsia="Times New Roman" w:hAnsi="Times New Roman" w:cs="Times New Roman"/>
          <w:sz w:val="24"/>
          <w:szCs w:val="24"/>
          <w:lang w:eastAsia="pl-PL"/>
        </w:rPr>
        <w:t xml:space="preserv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Nie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Nie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Informacje dodatkowe:</w:t>
      </w:r>
      <w:r w:rsidRPr="00FA44B6">
        <w:rPr>
          <w:rFonts w:ascii="Times New Roman" w:eastAsia="Times New Roman" w:hAnsi="Times New Roman" w:cs="Times New Roman"/>
          <w:sz w:val="24"/>
          <w:szCs w:val="24"/>
          <w:lang w:eastAsia="pl-PL"/>
        </w:rPr>
        <w:t xml:space="preserv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lastRenderedPageBreak/>
        <w:t xml:space="preserve">I. 1) NAZWA I ADRES: </w:t>
      </w:r>
      <w:r w:rsidRPr="00FA44B6">
        <w:rPr>
          <w:rFonts w:ascii="Times New Roman" w:eastAsia="Times New Roman" w:hAnsi="Times New Roman" w:cs="Times New Roman"/>
          <w:sz w:val="24"/>
          <w:szCs w:val="24"/>
          <w:lang w:eastAsia="pl-PL"/>
        </w:rPr>
        <w:t xml:space="preserve">Gmina Wilczęta, krajowy numer identyfikacyjny 54375200000, ul. Wilczęta  84 , 14405   Wilczęta, woj. warmińsko-mazurskie, państwo Polska, tel. 552 496 504, e-mail wilczeta@wilczeta.ug.gov.pl, faks 552 496 503. </w:t>
      </w:r>
      <w:r w:rsidRPr="00FA44B6">
        <w:rPr>
          <w:rFonts w:ascii="Times New Roman" w:eastAsia="Times New Roman" w:hAnsi="Times New Roman" w:cs="Times New Roman"/>
          <w:sz w:val="24"/>
          <w:szCs w:val="24"/>
          <w:lang w:eastAsia="pl-PL"/>
        </w:rPr>
        <w:br/>
        <w:t xml:space="preserve">Adres strony internetowej (URL): www.ugwilczeta.bip.doc.pl </w:t>
      </w:r>
      <w:r w:rsidRPr="00FA44B6">
        <w:rPr>
          <w:rFonts w:ascii="Times New Roman" w:eastAsia="Times New Roman" w:hAnsi="Times New Roman" w:cs="Times New Roman"/>
          <w:sz w:val="24"/>
          <w:szCs w:val="24"/>
          <w:lang w:eastAsia="pl-PL"/>
        </w:rPr>
        <w:br/>
        <w:t xml:space="preserve">Adres profilu nabywcy: </w:t>
      </w:r>
      <w:r w:rsidRPr="00FA44B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 xml:space="preserve">I. 2) RODZAJ ZAMAWIAJĄCEGO: </w:t>
      </w:r>
      <w:r w:rsidRPr="00FA44B6">
        <w:rPr>
          <w:rFonts w:ascii="Times New Roman" w:eastAsia="Times New Roman" w:hAnsi="Times New Roman" w:cs="Times New Roman"/>
          <w:sz w:val="24"/>
          <w:szCs w:val="24"/>
          <w:lang w:eastAsia="pl-PL"/>
        </w:rPr>
        <w:t xml:space="preserve">Administracja samorządowa </w:t>
      </w:r>
      <w:r w:rsidRPr="00FA44B6">
        <w:rPr>
          <w:rFonts w:ascii="Times New Roman" w:eastAsia="Times New Roman" w:hAnsi="Times New Roman" w:cs="Times New Roman"/>
          <w:sz w:val="24"/>
          <w:szCs w:val="24"/>
          <w:lang w:eastAsia="pl-PL"/>
        </w:rPr>
        <w:br/>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 xml:space="preserve">I.3) WSPÓLNE UDZIELANIE ZAMÓWIENIA </w:t>
      </w:r>
      <w:r w:rsidRPr="00FA44B6">
        <w:rPr>
          <w:rFonts w:ascii="Times New Roman" w:eastAsia="Times New Roman" w:hAnsi="Times New Roman" w:cs="Times New Roman"/>
          <w:b/>
          <w:bCs/>
          <w:i/>
          <w:iCs/>
          <w:sz w:val="24"/>
          <w:szCs w:val="24"/>
          <w:lang w:eastAsia="pl-PL"/>
        </w:rPr>
        <w:t>(jeżeli dotyczy)</w:t>
      </w:r>
      <w:r w:rsidRPr="00FA44B6">
        <w:rPr>
          <w:rFonts w:ascii="Times New Roman" w:eastAsia="Times New Roman" w:hAnsi="Times New Roman" w:cs="Times New Roman"/>
          <w:b/>
          <w:bCs/>
          <w:sz w:val="24"/>
          <w:szCs w:val="24"/>
          <w:lang w:eastAsia="pl-PL"/>
        </w:rPr>
        <w:t xml:space="preserv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A44B6">
        <w:rPr>
          <w:rFonts w:ascii="Times New Roman" w:eastAsia="Times New Roman" w:hAnsi="Times New Roman" w:cs="Times New Roman"/>
          <w:sz w:val="24"/>
          <w:szCs w:val="24"/>
          <w:lang w:eastAsia="pl-PL"/>
        </w:rPr>
        <w:br/>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 xml:space="preserve">I.4) KOMUNIKACJA: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A44B6">
        <w:rPr>
          <w:rFonts w:ascii="Times New Roman" w:eastAsia="Times New Roman" w:hAnsi="Times New Roman" w:cs="Times New Roman"/>
          <w:sz w:val="24"/>
          <w:szCs w:val="24"/>
          <w:lang w:eastAsia="pl-PL"/>
        </w:rPr>
        <w:t xml:space="preserv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Tak </w:t>
      </w:r>
      <w:r w:rsidRPr="00FA44B6">
        <w:rPr>
          <w:rFonts w:ascii="Times New Roman" w:eastAsia="Times New Roman" w:hAnsi="Times New Roman" w:cs="Times New Roman"/>
          <w:sz w:val="24"/>
          <w:szCs w:val="24"/>
          <w:lang w:eastAsia="pl-PL"/>
        </w:rPr>
        <w:br/>
        <w:t xml:space="preserve">www.ugwilczeta.bip.doc.pl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Tak </w:t>
      </w:r>
      <w:r w:rsidRPr="00FA44B6">
        <w:rPr>
          <w:rFonts w:ascii="Times New Roman" w:eastAsia="Times New Roman" w:hAnsi="Times New Roman" w:cs="Times New Roman"/>
          <w:sz w:val="24"/>
          <w:szCs w:val="24"/>
          <w:lang w:eastAsia="pl-PL"/>
        </w:rPr>
        <w:br/>
        <w:t xml:space="preserve">www.ugwilczeta.bip.doc.pl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Nie </w:t>
      </w:r>
      <w:r w:rsidRPr="00FA44B6">
        <w:rPr>
          <w:rFonts w:ascii="Times New Roman" w:eastAsia="Times New Roman" w:hAnsi="Times New Roman" w:cs="Times New Roman"/>
          <w:sz w:val="24"/>
          <w:szCs w:val="24"/>
          <w:lang w:eastAsia="pl-PL"/>
        </w:rPr>
        <w:br/>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Oferty lub wnioski o dopuszczenie do udziału w postępowaniu należy przesyłać:</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Elektronicznie</w:t>
      </w:r>
      <w:r w:rsidRPr="00FA44B6">
        <w:rPr>
          <w:rFonts w:ascii="Times New Roman" w:eastAsia="Times New Roman" w:hAnsi="Times New Roman" w:cs="Times New Roman"/>
          <w:sz w:val="24"/>
          <w:szCs w:val="24"/>
          <w:lang w:eastAsia="pl-PL"/>
        </w:rPr>
        <w:t xml:space="preserv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Nie </w:t>
      </w:r>
      <w:r w:rsidRPr="00FA44B6">
        <w:rPr>
          <w:rFonts w:ascii="Times New Roman" w:eastAsia="Times New Roman" w:hAnsi="Times New Roman" w:cs="Times New Roman"/>
          <w:sz w:val="24"/>
          <w:szCs w:val="24"/>
          <w:lang w:eastAsia="pl-PL"/>
        </w:rPr>
        <w:br/>
        <w:t xml:space="preserve">adres </w:t>
      </w:r>
      <w:r w:rsidRPr="00FA44B6">
        <w:rPr>
          <w:rFonts w:ascii="Times New Roman" w:eastAsia="Times New Roman" w:hAnsi="Times New Roman" w:cs="Times New Roman"/>
          <w:sz w:val="24"/>
          <w:szCs w:val="24"/>
          <w:lang w:eastAsia="pl-PL"/>
        </w:rPr>
        <w:br/>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t xml:space="preserve">Nie </w:t>
      </w:r>
      <w:r w:rsidRPr="00FA44B6">
        <w:rPr>
          <w:rFonts w:ascii="Times New Roman" w:eastAsia="Times New Roman" w:hAnsi="Times New Roman" w:cs="Times New Roman"/>
          <w:sz w:val="24"/>
          <w:szCs w:val="24"/>
          <w:lang w:eastAsia="pl-PL"/>
        </w:rPr>
        <w:br/>
        <w:t xml:space="preserve">Inny sposób: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t xml:space="preserve">Nie </w:t>
      </w:r>
      <w:r w:rsidRPr="00FA44B6">
        <w:rPr>
          <w:rFonts w:ascii="Times New Roman" w:eastAsia="Times New Roman" w:hAnsi="Times New Roman" w:cs="Times New Roman"/>
          <w:sz w:val="24"/>
          <w:szCs w:val="24"/>
          <w:lang w:eastAsia="pl-PL"/>
        </w:rPr>
        <w:br/>
        <w:t xml:space="preserve">Inny sposób: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lastRenderedPageBreak/>
        <w:t xml:space="preserve">Adres: </w:t>
      </w:r>
      <w:r w:rsidRPr="00FA44B6">
        <w:rPr>
          <w:rFonts w:ascii="Times New Roman" w:eastAsia="Times New Roman" w:hAnsi="Times New Roman" w:cs="Times New Roman"/>
          <w:sz w:val="24"/>
          <w:szCs w:val="24"/>
          <w:lang w:eastAsia="pl-PL"/>
        </w:rPr>
        <w:br/>
        <w:t xml:space="preserve">Gmina Wilczęta, Urząd Gminy Wilczęta, Wilczęta 84, 14-405 Wilczęta (sekretariat)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A44B6">
        <w:rPr>
          <w:rFonts w:ascii="Times New Roman" w:eastAsia="Times New Roman" w:hAnsi="Times New Roman" w:cs="Times New Roman"/>
          <w:sz w:val="24"/>
          <w:szCs w:val="24"/>
          <w:lang w:eastAsia="pl-PL"/>
        </w:rPr>
        <w:t xml:space="preserv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Nie </w:t>
      </w:r>
      <w:r w:rsidRPr="00FA44B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A44B6">
        <w:rPr>
          <w:rFonts w:ascii="Times New Roman" w:eastAsia="Times New Roman" w:hAnsi="Times New Roman" w:cs="Times New Roman"/>
          <w:sz w:val="24"/>
          <w:szCs w:val="24"/>
          <w:lang w:eastAsia="pl-PL"/>
        </w:rPr>
        <w:br/>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u w:val="single"/>
          <w:lang w:eastAsia="pl-PL"/>
        </w:rPr>
        <w:t xml:space="preserve">SEKCJA II: PRZEDMIOT ZAMÓWIENIA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II.1) Nazwa nadana zamówieniu przez zamawiającego: </w:t>
      </w:r>
      <w:r w:rsidRPr="00FA44B6">
        <w:rPr>
          <w:rFonts w:ascii="Times New Roman" w:eastAsia="Times New Roman" w:hAnsi="Times New Roman" w:cs="Times New Roman"/>
          <w:sz w:val="24"/>
          <w:szCs w:val="24"/>
          <w:lang w:eastAsia="pl-PL"/>
        </w:rPr>
        <w:t xml:space="preserve">„Przebudowa części drogi gminnej w </w:t>
      </w:r>
      <w:proofErr w:type="spellStart"/>
      <w:r w:rsidRPr="00FA44B6">
        <w:rPr>
          <w:rFonts w:ascii="Times New Roman" w:eastAsia="Times New Roman" w:hAnsi="Times New Roman" w:cs="Times New Roman"/>
          <w:sz w:val="24"/>
          <w:szCs w:val="24"/>
          <w:lang w:eastAsia="pl-PL"/>
        </w:rPr>
        <w:t>msc</w:t>
      </w:r>
      <w:proofErr w:type="spellEnd"/>
      <w:r w:rsidRPr="00FA44B6">
        <w:rPr>
          <w:rFonts w:ascii="Times New Roman" w:eastAsia="Times New Roman" w:hAnsi="Times New Roman" w:cs="Times New Roman"/>
          <w:sz w:val="24"/>
          <w:szCs w:val="24"/>
          <w:lang w:eastAsia="pl-PL"/>
        </w:rPr>
        <w:t xml:space="preserve">. Bardyny” 1.„Zadanie I – Przebudowa części drogi gminnej zlokalizowanej na działce nr 128 o. Bardyny” 2.„Zadanie II - Przebudowa części drogi gminnej zlokalizowanej na działce nr 128 o. Bardyny – II etap” 3.„Zadanie III - Modernizacja mostu na drodze gminnej w </w:t>
      </w:r>
      <w:proofErr w:type="spellStart"/>
      <w:r w:rsidRPr="00FA44B6">
        <w:rPr>
          <w:rFonts w:ascii="Times New Roman" w:eastAsia="Times New Roman" w:hAnsi="Times New Roman" w:cs="Times New Roman"/>
          <w:sz w:val="24"/>
          <w:szCs w:val="24"/>
          <w:lang w:eastAsia="pl-PL"/>
        </w:rPr>
        <w:t>msc</w:t>
      </w:r>
      <w:proofErr w:type="spellEnd"/>
      <w:r w:rsidRPr="00FA44B6">
        <w:rPr>
          <w:rFonts w:ascii="Times New Roman" w:eastAsia="Times New Roman" w:hAnsi="Times New Roman" w:cs="Times New Roman"/>
          <w:sz w:val="24"/>
          <w:szCs w:val="24"/>
          <w:lang w:eastAsia="pl-PL"/>
        </w:rPr>
        <w:t xml:space="preserve">. Bardyny”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Numer referencyjny: </w:t>
      </w:r>
      <w:r w:rsidRPr="00FA44B6">
        <w:rPr>
          <w:rFonts w:ascii="Times New Roman" w:eastAsia="Times New Roman" w:hAnsi="Times New Roman" w:cs="Times New Roman"/>
          <w:sz w:val="24"/>
          <w:szCs w:val="24"/>
          <w:lang w:eastAsia="pl-PL"/>
        </w:rPr>
        <w:t xml:space="preserve">ZP.271.7.2018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A44B6" w:rsidRPr="00FA44B6" w:rsidRDefault="00FA44B6" w:rsidP="00FA44B6">
      <w:pPr>
        <w:spacing w:after="0" w:line="240" w:lineRule="auto"/>
        <w:jc w:val="both"/>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Nie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II.2) Rodzaj zamówienia: </w:t>
      </w:r>
      <w:r w:rsidRPr="00FA44B6">
        <w:rPr>
          <w:rFonts w:ascii="Times New Roman" w:eastAsia="Times New Roman" w:hAnsi="Times New Roman" w:cs="Times New Roman"/>
          <w:sz w:val="24"/>
          <w:szCs w:val="24"/>
          <w:lang w:eastAsia="pl-PL"/>
        </w:rPr>
        <w:t xml:space="preserve">Roboty budowlane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II.3) Informacja o możliwości składania ofert częściowych</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t xml:space="preserve">Zamówienie podzielone jest na części: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Tak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Oferty lub wnioski o dopuszczenie do udziału w postępowaniu można składać w odniesieniu do:</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t xml:space="preserve">wszystkich części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II.4) Krótki opis przedmiotu zamówienia </w:t>
      </w:r>
      <w:r w:rsidRPr="00FA44B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A44B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A44B6">
        <w:rPr>
          <w:rFonts w:ascii="Times New Roman" w:eastAsia="Times New Roman" w:hAnsi="Times New Roman" w:cs="Times New Roman"/>
          <w:sz w:val="24"/>
          <w:szCs w:val="24"/>
          <w:lang w:eastAsia="pl-PL"/>
        </w:rPr>
        <w:t xml:space="preserve">2. Przedmiotem zamówienia jest.: „Przebudowa części drogi gminnej w </w:t>
      </w:r>
      <w:proofErr w:type="spellStart"/>
      <w:r w:rsidRPr="00FA44B6">
        <w:rPr>
          <w:rFonts w:ascii="Times New Roman" w:eastAsia="Times New Roman" w:hAnsi="Times New Roman" w:cs="Times New Roman"/>
          <w:sz w:val="24"/>
          <w:szCs w:val="24"/>
          <w:lang w:eastAsia="pl-PL"/>
        </w:rPr>
        <w:t>msc</w:t>
      </w:r>
      <w:proofErr w:type="spellEnd"/>
      <w:r w:rsidRPr="00FA44B6">
        <w:rPr>
          <w:rFonts w:ascii="Times New Roman" w:eastAsia="Times New Roman" w:hAnsi="Times New Roman" w:cs="Times New Roman"/>
          <w:sz w:val="24"/>
          <w:szCs w:val="24"/>
          <w:lang w:eastAsia="pl-PL"/>
        </w:rPr>
        <w:t xml:space="preserve">. Bardyny” : 1) „Zadanie I – Przebudowa części drogi gminnej zlokalizowanej na działce nr 128 o. Bardyny” Charakterystyka obiektu: Droga na długości odcinka przewidzianego do przebudowy posiada nawierzchnię asfaltową. Początek odcinka drogi jest na wysokości zjazdu za budynkiem świetlicy wiejskiej . Koniec odcinka drogi znajduje się na wysokości budynku nr 1. Droga przebiega w terenie płaskim o różnicy wzniesień wynoszącym około 3,0 m. Otoczenie drogi na całym odcinku stanowi zabudowa zagrodowa - budynki gospodarcze i mieszkalne jednorodzinne. Szerokość pasa drogowego jest zmienna i wynosi od 7,0 m do 11,5 m. Szerokość jezdni 3,5 m. Na całym odcinku przy jezdni znajduje się gruntowe pobocze. Z uwagi na jakość istniejącej nawierzchni jezdni ( starta nawierzchnia bitumiczna odsłania bruk ), konieczne jest jej wzmocnienie poprzez ułożenie na odcinku </w:t>
      </w:r>
      <w:r w:rsidRPr="00FA44B6">
        <w:rPr>
          <w:rFonts w:ascii="Times New Roman" w:eastAsia="Times New Roman" w:hAnsi="Times New Roman" w:cs="Times New Roman"/>
          <w:sz w:val="24"/>
          <w:szCs w:val="24"/>
          <w:lang w:eastAsia="pl-PL"/>
        </w:rPr>
        <w:lastRenderedPageBreak/>
        <w:t xml:space="preserve">warstwy wyrównawczej bitumicznej i nowej nawierzchni z SMA 16 . Przyległy do jezdni teren po lewej stronie wznosi się, a po prawej opada. Również po prawej stronie drogi w niedużej odległości przepływa naturalny ciek wodny. Odcinkiem drogi przewidzianym do przebudowy odbywa się ruch samochodowy ( osobowy i ciężarowy ) oraz sprzętu rolniczego mieszkańców Bardyn. Wzdłuż drogi, zasadniczo poza jezdnią , biegnie po lewej stronie wodociąg, który w 3 miejscach przecina drogę. Podziemna linia telefoniczna biegnie po prawej stronie (poza jezdnią). W 4 miejscach przechodzi pod jezdnią w rurach osłonowych stanowiących wystarczającą ochronę kabli w trakcie robót jak i umożliwiający wyciąganie kabli w razie awarii bez konieczności rozbierania nawierzchni jezdni. Wzdłuż drogi przebiega napowietrzna sieć energetyczna, której słupy nie kolidują z planowaną przebudową drogi. Przy robotach ziemnych, zwłaszcza wykopach, należy zachować szczególną ostrożność przy wykonywaniu ich w pobliżu istniejących urządzeń podziemnych. Stan projektowany: A. Parametry techniczne - Klasa techniczna drogi D - Prędkość projektowa </w:t>
      </w:r>
      <w:proofErr w:type="spellStart"/>
      <w:r w:rsidRPr="00FA44B6">
        <w:rPr>
          <w:rFonts w:ascii="Times New Roman" w:eastAsia="Times New Roman" w:hAnsi="Times New Roman" w:cs="Times New Roman"/>
          <w:sz w:val="24"/>
          <w:szCs w:val="24"/>
          <w:lang w:eastAsia="pl-PL"/>
        </w:rPr>
        <w:t>Vp</w:t>
      </w:r>
      <w:proofErr w:type="spellEnd"/>
      <w:r w:rsidRPr="00FA44B6">
        <w:rPr>
          <w:rFonts w:ascii="Times New Roman" w:eastAsia="Times New Roman" w:hAnsi="Times New Roman" w:cs="Times New Roman"/>
          <w:sz w:val="24"/>
          <w:szCs w:val="24"/>
          <w:lang w:eastAsia="pl-PL"/>
        </w:rPr>
        <w:t xml:space="preserve"> = 30 km/h - Przekrój poprzeczny drogowy: - Szerokość jezdni –zasadnicza 3,5 m (odnogi w kierunku mostu szer. 5,0 m) - Szerokość poboczy – 0,75 m B. Zakres prac Na odcinku istniejącej nawierzchni położona zostanie warstwa wyrównawcza z betonu asfaltowego, a na niej warstwa bitumiczna SMA16 gr. 6 cm. Pobocza zostaną uzupełnione z kruszywa łamanego ze skały litej. Wykonanie poszerzenia jezdni w obrębie odcinka drogi biegnącego w kierunku mostu. Zadanie obejmuje też wykonanie prac związanych z poprawą odwodnienia. Polegać to będzie na odcinkowym odtworzeniu rowu przydrożnego i remoncie przepustów. Zostanie ustawiona lampa solarna, tablica informująca o zabytkach oraz ławka i śmietnik parkowy. Lokalizację pokazano na planie sytuacyjnym . C. Niweleta </w:t>
      </w:r>
      <w:proofErr w:type="spellStart"/>
      <w:r w:rsidRPr="00FA44B6">
        <w:rPr>
          <w:rFonts w:ascii="Times New Roman" w:eastAsia="Times New Roman" w:hAnsi="Times New Roman" w:cs="Times New Roman"/>
          <w:sz w:val="24"/>
          <w:szCs w:val="24"/>
          <w:lang w:eastAsia="pl-PL"/>
        </w:rPr>
        <w:t>Niweleta</w:t>
      </w:r>
      <w:proofErr w:type="spellEnd"/>
      <w:r w:rsidRPr="00FA44B6">
        <w:rPr>
          <w:rFonts w:ascii="Times New Roman" w:eastAsia="Times New Roman" w:hAnsi="Times New Roman" w:cs="Times New Roman"/>
          <w:sz w:val="24"/>
          <w:szCs w:val="24"/>
          <w:lang w:eastAsia="pl-PL"/>
        </w:rPr>
        <w:t xml:space="preserve"> jezdni na całym odcinku zostanie wyniesiona o grubość ułożonych warstw. Pochylenie niwelety na tym odcinku maksymalnie dopasowane do istniejącej. D. Przekrój poprzeczny Jezdnia drogi na całym odcinku, w przekroju poprzecznym zachowa istniejącą szerokości nawierzchni 3,5 m, tylko odnogi w kierunku mostu będą szerokości 5,0 m. Przyjęto jednostronny spadek poprzeczny 2% o kierunku zgodnym z istniejącym spadkiem terenu. Na całym odcinku obustronne pobocza szerokości 0,75 m. Konstrukcje nawierzchni: Na odcinku jezdni o zniszczonej nawierzchni bitumicznej - warstwa ścieralna gr.6 cm z SMA 16 - warstwa wyrównawcza z betonu asfaltowego śr. 125kg/m2 ( AC 16 W ) Na poszerzeniu jezdni : - warstwa ścieralna gr.6 cm z SMA 16 - warstwa wiążąca gr.4 cm z betonu asfaltowego ( AC 16 W ) - warstwa podbudowy gr. 15 cm z kruszywa łamanego 0/31,5 ze skały litej stabilizowanego mechanicznie - warstwa gr. 15 cm z kruszywa stabilizowanego cementem lub spoiwem hydraulicznym Na istniejących zjazdach gruntowych : - warstwa ścieralna gr.6 cm z SMA 16 - warstwa podbudowy gr. 15 cm z kruszywa łamanego 0/31,5 ze skały litej stabilizowanego mechanicznie - warstwa ścieralna gr.6 cm z SMA 16 2) „Zadanie II - Przebudowa części drogi gminnej zlokalizowanej na działce nr 128 o. Bardyny – II etap” Charakterystyka obiektu: Droga na długości odcinka przewidzianego do przebudowy posiada nawierzchnię asfaltową. Początek odcinka drogi jest na wysokości końca zjazdu do posesji zlokalizowanej na działce nr 84. Koniec odcinka drogi stanowi skrzyżowanie z drogą powiatową nr 1342N. Obręb skrzyżowania zostanie wyremontowany przy przebudowie drogi powiatowej .Droga przebiega w terenie płaskim o różnicy wzniesień wynoszącym około 1,0 m. Otoczenie drogi na tym odcinku stanowi zabudowa zagrodowa . Szerokość pasa drogowego jest zmienna i wynosi od 9,0 m do 16,0 m. Szerokość istniejącej jezdni od 3,5 m do 4,5 m . Na całym odcinku przy jezdni znajduje się gruntowe pobocze. Z uwagi na jakość istniejącej nawierzchni jezdni konieczne jest jej wzmocnienie poprzez ułożenie na odcinku warstwy wyrównawczej bitumicznej i nowej nawierzchni z SMA 16. Przyległy do jezdni teren po lewej stronie wznosi się, a po prawej opada. Również po prawej stronie drogi w niedużej odległości przepływa naturalny ciek wodny. Odcinkiem drogi przewidzianym do przebudowy odbywa się ruch samochodowy ( osobowy i ciężarowy ) oraz sprzętu rolniczego mieszkańców Bardyn. Wzdłuż </w:t>
      </w:r>
      <w:r w:rsidRPr="00FA44B6">
        <w:rPr>
          <w:rFonts w:ascii="Times New Roman" w:eastAsia="Times New Roman" w:hAnsi="Times New Roman" w:cs="Times New Roman"/>
          <w:sz w:val="24"/>
          <w:szCs w:val="24"/>
          <w:lang w:eastAsia="pl-PL"/>
        </w:rPr>
        <w:lastRenderedPageBreak/>
        <w:t xml:space="preserve">drogi poza jezdnią, biegnie po lewej stronie wodociąg, który na końcu odcinka przecina drogę. Podziemna linia telefoniczna biegnie po lewej i prawej stronie (poza jezdnią). Wzdłuż drogi przebiega napowietrzna sieć energetyczna, której słupy nie kolidują z planowaną przebudową drogi. Przy robotach ziemnych, zwłaszcza wykopach, należy zachować szczególną ostrożność przy wykonywaniu ich w pobliżu istniejących urządzeń podziemnych. Stan projektowany: A. Parametry techniczne - Klasa techniczna drogi D - Prędkość projektowa </w:t>
      </w:r>
      <w:proofErr w:type="spellStart"/>
      <w:r w:rsidRPr="00FA44B6">
        <w:rPr>
          <w:rFonts w:ascii="Times New Roman" w:eastAsia="Times New Roman" w:hAnsi="Times New Roman" w:cs="Times New Roman"/>
          <w:sz w:val="24"/>
          <w:szCs w:val="24"/>
          <w:lang w:eastAsia="pl-PL"/>
        </w:rPr>
        <w:t>Vp</w:t>
      </w:r>
      <w:proofErr w:type="spellEnd"/>
      <w:r w:rsidRPr="00FA44B6">
        <w:rPr>
          <w:rFonts w:ascii="Times New Roman" w:eastAsia="Times New Roman" w:hAnsi="Times New Roman" w:cs="Times New Roman"/>
          <w:sz w:val="24"/>
          <w:szCs w:val="24"/>
          <w:lang w:eastAsia="pl-PL"/>
        </w:rPr>
        <w:t xml:space="preserve"> = 30 km/h - Przekrój poprzeczny drogowy: - Szerokość jezdni –zasadnicza 3,5 m ( na końcu odcinka szer. 4,5 m ) - Szerokość poboczy – 0,75 m B. Zakres prac Na odcinku istniejącej nawierzchni położona zostanie warstwa wyrównawcza z betonu asfaltowego, a na niej warstwa bitumiczna SMA16 gr. 6 cm. Pobocza zostaną uzupełnione z kruszywa łamanego ze skały litej. C. Niweleta </w:t>
      </w:r>
      <w:proofErr w:type="spellStart"/>
      <w:r w:rsidRPr="00FA44B6">
        <w:rPr>
          <w:rFonts w:ascii="Times New Roman" w:eastAsia="Times New Roman" w:hAnsi="Times New Roman" w:cs="Times New Roman"/>
          <w:sz w:val="24"/>
          <w:szCs w:val="24"/>
          <w:lang w:eastAsia="pl-PL"/>
        </w:rPr>
        <w:t>Niweleta</w:t>
      </w:r>
      <w:proofErr w:type="spellEnd"/>
      <w:r w:rsidRPr="00FA44B6">
        <w:rPr>
          <w:rFonts w:ascii="Times New Roman" w:eastAsia="Times New Roman" w:hAnsi="Times New Roman" w:cs="Times New Roman"/>
          <w:sz w:val="24"/>
          <w:szCs w:val="24"/>
          <w:lang w:eastAsia="pl-PL"/>
        </w:rPr>
        <w:t xml:space="preserve"> jezdni na całym odcinku zostanie wyniesiona o grubość ułożonych warstw. Pochylenie niwelety na tym odcinku maksymalnie dopasowane do istniejącej. D. Przekrój poprzeczny Jezdnia drogi na całym odcinku, w przekroju poprzecznym zachowa istniejącą szerokości nawierzchni 3,5 m, tylko na końcowym odcinku od km 0+346 stopniowe poszerzenie do szerokość 4,5 m na końcu odcinka. Przyjęto dwustronny spadek poprzeczny 2% . Na całym odcinku obustronne pobocza szerokości 0,75 m . Konstrukcje nawierzchni: Dla planowanego zadania w uzgodnieniu z inwestorem przyjęto następującą konstrukcję: Na odcinku jezdni o zniszczonej nawierzchni bitumicznej: - warstwa ścieralna gr.6 cm z SMA 16 - warstwa wyrównawcza z betonu asfaltowego śr. 125kg/m2 ( AC 16 W ) Na istniejących zjazdach gruntowych : - warstwa ścieralna gr.6 cm z SMA 16 - warstwa podbudowy gr. 15 cm z kruszywa łamanego 0/31,5 ze skały litej stabilizowanego mechanicznie 3) „Zadanie III - Modernizacja mostu na drodze gminnej w </w:t>
      </w:r>
      <w:proofErr w:type="spellStart"/>
      <w:r w:rsidRPr="00FA44B6">
        <w:rPr>
          <w:rFonts w:ascii="Times New Roman" w:eastAsia="Times New Roman" w:hAnsi="Times New Roman" w:cs="Times New Roman"/>
          <w:sz w:val="24"/>
          <w:szCs w:val="24"/>
          <w:lang w:eastAsia="pl-PL"/>
        </w:rPr>
        <w:t>msc</w:t>
      </w:r>
      <w:proofErr w:type="spellEnd"/>
      <w:r w:rsidRPr="00FA44B6">
        <w:rPr>
          <w:rFonts w:ascii="Times New Roman" w:eastAsia="Times New Roman" w:hAnsi="Times New Roman" w:cs="Times New Roman"/>
          <w:sz w:val="24"/>
          <w:szCs w:val="24"/>
          <w:lang w:eastAsia="pl-PL"/>
        </w:rPr>
        <w:t xml:space="preserve">. Bardyny” Charakterystyka obiektu: Droga na długości odcinka przewidzianego do przebudowy posiada nawierzchnię asfaltową. Początek odcinka drogi stanowi skrzyżowanie z drogą powiatową nr 1342N. Skrzyżowanie to pozostaje bez zmian. Koniec odcinka drogi stanowi obiekt mostowy przeznaczony do remontu. Droga przebiega w terenie płaskim o różnicy wzniesień wynoszącym około 1,0 m. Otoczenie drogi na odcinku planowanym do przebudowy stanowią tereny zielone. Szerokość pasa drogowego jest zmienna i wynosi od 9,0 m do 16,0 m. Szerokość istniejącej jezdni od 3,5 m do 5,5 m na obiekcie mostowym. Na odcinku poza mostem przy jezdni znajduje się gruntowe pobocze. Z uwagi na jakość </w:t>
      </w:r>
      <w:proofErr w:type="spellStart"/>
      <w:r w:rsidRPr="00FA44B6">
        <w:rPr>
          <w:rFonts w:ascii="Times New Roman" w:eastAsia="Times New Roman" w:hAnsi="Times New Roman" w:cs="Times New Roman"/>
          <w:sz w:val="24"/>
          <w:szCs w:val="24"/>
          <w:lang w:eastAsia="pl-PL"/>
        </w:rPr>
        <w:t>ęistniejącej</w:t>
      </w:r>
      <w:proofErr w:type="spellEnd"/>
      <w:r w:rsidRPr="00FA44B6">
        <w:rPr>
          <w:rFonts w:ascii="Times New Roman" w:eastAsia="Times New Roman" w:hAnsi="Times New Roman" w:cs="Times New Roman"/>
          <w:sz w:val="24"/>
          <w:szCs w:val="24"/>
          <w:lang w:eastAsia="pl-PL"/>
        </w:rPr>
        <w:t xml:space="preserve"> nawierzchni jezdni konieczne jest jej wzmocnienie poprzez ułożenie na odcinku warstwy wyrównawczej bitumicznej i nowej nawierzchni z SMA 16. Odcinkiem drogi przewidzianym do przebudowy odbywa się ruch samochodowy (osobowy i ciężarowy) oraz sprzętu rolniczego mieszkańców Bardyn. Wzdłuż odcinka drogi, poza jezdnią, biegnie po prawej stronie wodociąg. Podziemna linia telefoniczna biegnie również po prawej stronie (poza jezdnią). W km 0+007 przechodzi ona pod jezdnią w rurach osłonowych. Słup napowietrznej sieci energetycznej nie koliduje z planowaną przebudową drogi. Most planowany do modernizacji jest obiektem jednoprzęsłowym. Konstrukcja nośna wykonana jest w postaci płyty żelbetowej gr. 25 cm. Ustrój nośny opiera się na przyczółkach żelbetowych. Nawierzchnia jezdni na moście bitumiczna. Ocena stanu uszkodzeń obiektu mostowego: a) Nasypy i skarpy zanieczyszczone i z wegetacją roślin b) Nawierzchnia jezdni – zarysowania, ubytki asfaltu c) Poręcze stalowe – zanieczyszczone, korozja i ubytki elementów d) Gzymsy betonowe - zanieczyszczone, ubytki, zarysowania i pęknięcia e) Izolacja pomostu – przecieki wody wskazują na uszkodzenia izolacji lub jej brak f) Konstrukcja żelbetowa pomostu – zanieczyszczona, korozja, zarysowania i pęknięcia g) Dźwigary główne żelbetowe - zanieczyszczona, korozja, zarysowania i pęknięcia h) Przyczółki i ich fundamenty – zanieczyszczone, zarysowania i pęknięcia, korozja, ubytki i) Skrzydełka betonowe - zanieczyszczone, zarysowania i pęknięcia, korozja, ubytki Podstawowe dane techniczne mostu : - długość mostu - 5,75 m - powierzchnia - 37,37 m2 - skrajnia pozioma na obiekcie – 5,8 m - skrajnia pozioma pod obiektem – 4,4 m - skrajnia pionowa nad obiektem - bez </w:t>
      </w:r>
      <w:r w:rsidRPr="00FA44B6">
        <w:rPr>
          <w:rFonts w:ascii="Times New Roman" w:eastAsia="Times New Roman" w:hAnsi="Times New Roman" w:cs="Times New Roman"/>
          <w:sz w:val="24"/>
          <w:szCs w:val="24"/>
          <w:lang w:eastAsia="pl-PL"/>
        </w:rPr>
        <w:lastRenderedPageBreak/>
        <w:t xml:space="preserve">ograniczeń - skrajnia pionowa pod obiektem - 2,2 m Stan projektowany: A. Parametry techniczne - Klasa techniczna drogi D - Prędkość projektowa </w:t>
      </w:r>
      <w:proofErr w:type="spellStart"/>
      <w:r w:rsidRPr="00FA44B6">
        <w:rPr>
          <w:rFonts w:ascii="Times New Roman" w:eastAsia="Times New Roman" w:hAnsi="Times New Roman" w:cs="Times New Roman"/>
          <w:sz w:val="24"/>
          <w:szCs w:val="24"/>
          <w:lang w:eastAsia="pl-PL"/>
        </w:rPr>
        <w:t>Vp</w:t>
      </w:r>
      <w:proofErr w:type="spellEnd"/>
      <w:r w:rsidRPr="00FA44B6">
        <w:rPr>
          <w:rFonts w:ascii="Times New Roman" w:eastAsia="Times New Roman" w:hAnsi="Times New Roman" w:cs="Times New Roman"/>
          <w:sz w:val="24"/>
          <w:szCs w:val="24"/>
          <w:lang w:eastAsia="pl-PL"/>
        </w:rPr>
        <w:t xml:space="preserve"> = 30 km/h - Przekrój poprzeczny drogowy : - Szerokość jezdni –zasadnicza 3,5 m ( na moście szer. 5,5 m ) - Szerokość poboczy – 0,75 m B. Zakres prac Na odcinku istniejącej nawierzchni położona zostanie warstwa wyrównawcza z betonu asfaltowego, a na niej warstwa bitumiczna SMA16 gr. 6 cm. Pobocza zostaną uzupełnione z kruszywa łamanego ze skały litej. C. Niweleta </w:t>
      </w:r>
      <w:proofErr w:type="spellStart"/>
      <w:r w:rsidRPr="00FA44B6">
        <w:rPr>
          <w:rFonts w:ascii="Times New Roman" w:eastAsia="Times New Roman" w:hAnsi="Times New Roman" w:cs="Times New Roman"/>
          <w:sz w:val="24"/>
          <w:szCs w:val="24"/>
          <w:lang w:eastAsia="pl-PL"/>
        </w:rPr>
        <w:t>Niweleta</w:t>
      </w:r>
      <w:proofErr w:type="spellEnd"/>
      <w:r w:rsidRPr="00FA44B6">
        <w:rPr>
          <w:rFonts w:ascii="Times New Roman" w:eastAsia="Times New Roman" w:hAnsi="Times New Roman" w:cs="Times New Roman"/>
          <w:sz w:val="24"/>
          <w:szCs w:val="24"/>
          <w:lang w:eastAsia="pl-PL"/>
        </w:rPr>
        <w:t xml:space="preserve"> jezdni na całym odcinku zostanie wyniesiona o grubość ułożonych warstw. Pochylenie niwelety na tym odcinku maksymalnie dopasowane do istniejącej. D. Przekrój poprzeczny Jezdnia drogi na całym odcinku, w przekroju poprzecznym zachowa istniejącą szerokości nawierzchni 3,5 m, tylko na końcowym odcinku stopniowe poszerzenie do szerokość 4,5 m na końcu odcinka. Przyjęto dwustronny spadek poprzeczny 2%. Na całym odcinku obustronne pobocza szerokości 0,75 m. Konstrukcja nawierzchni: Dla planowanego zadania w uzgodnieniu z inwestorem przyjęto następującą konstrukcję : Na odcinku jezdni o zniszczonej nawierzchni bitumicznej - warstwa ścieralna gr.6 cm z SMA 16 - warstwa wyrównawcza z betonu asfaltowego śr. 100 kg/m2 ( AC 16 W Zakres prac przewidzianych przy modernizacji mostu PORĘCZE STALOWE: Oczyszczenie z piaskowaniem do stopnia 2 istniejących stalowych poręczy mostowych (pochwyt, słupki). Zabezpieczenie antykorozyjne oczyszczonych istniejących stalowych poręczy mostowych (dwukrotne malowanie) Malowanie farbami epoksydowymi oczyszczonych i zabezpieczonych antykorozyjnie stalowych poręczy mostowych (warstwa pierwsza i warstwa druga) Uzupełnienie brakujących elementów poręczy stalowej Naprawa ( prostowanie ) uszkodzonych elementów stalowych poręczy mostowej GZYMSY BETONOWE Oczyszczenie z piaskowaniem betonowej powierzchni gzymsów Naprawa uszkodzonych powierzchni gzymsów. Wykonanie powłoki ochronnej farbą akrylową elastyczną (2 warstwy) powierzchni gzymsów SKRZYDEŁKA BETOMNOWE Oczyszczenie z piaskowaniem powierzchni betonowej skrzydełek obiektu mostowego Ręczne skucie powierzchni betonowej skrzydełek w miejscach napraw Ręczne ułożenie zapraw naprawczych (warstwa </w:t>
      </w:r>
      <w:proofErr w:type="spellStart"/>
      <w:r w:rsidRPr="00FA44B6">
        <w:rPr>
          <w:rFonts w:ascii="Times New Roman" w:eastAsia="Times New Roman" w:hAnsi="Times New Roman" w:cs="Times New Roman"/>
          <w:sz w:val="24"/>
          <w:szCs w:val="24"/>
          <w:lang w:eastAsia="pl-PL"/>
        </w:rPr>
        <w:t>szczepna</w:t>
      </w:r>
      <w:proofErr w:type="spellEnd"/>
      <w:r w:rsidRPr="00FA44B6">
        <w:rPr>
          <w:rFonts w:ascii="Times New Roman" w:eastAsia="Times New Roman" w:hAnsi="Times New Roman" w:cs="Times New Roman"/>
          <w:sz w:val="24"/>
          <w:szCs w:val="24"/>
          <w:lang w:eastAsia="pl-PL"/>
        </w:rPr>
        <w:t xml:space="preserve"> i warstwa właściwa) Wykonanie powłoki ochronnej farbą akrylową elastyczną (2 warstwy) powierzchni skrzydełek PRZYCZÓŁKI ŻLEBETOWE Oczyszczenie z piaskowaniem powierzchni betonowej przyczółków obiektu mostowego Ręczne skucie powierzchni betonowej przyczółków w miejscach napraw Ręczne ułożenie zapraw naprawczych (warstwa </w:t>
      </w:r>
      <w:proofErr w:type="spellStart"/>
      <w:r w:rsidRPr="00FA44B6">
        <w:rPr>
          <w:rFonts w:ascii="Times New Roman" w:eastAsia="Times New Roman" w:hAnsi="Times New Roman" w:cs="Times New Roman"/>
          <w:sz w:val="24"/>
          <w:szCs w:val="24"/>
          <w:lang w:eastAsia="pl-PL"/>
        </w:rPr>
        <w:t>szczepna</w:t>
      </w:r>
      <w:proofErr w:type="spellEnd"/>
      <w:r w:rsidRPr="00FA44B6">
        <w:rPr>
          <w:rFonts w:ascii="Times New Roman" w:eastAsia="Times New Roman" w:hAnsi="Times New Roman" w:cs="Times New Roman"/>
          <w:sz w:val="24"/>
          <w:szCs w:val="24"/>
          <w:lang w:eastAsia="pl-PL"/>
        </w:rPr>
        <w:t xml:space="preserve"> i warstwa właściwa) Wykonanie powłoki ochronnej farbą akrylową elastyczną (2 warstwy) powierzchni przyczółków Wykonanie żelbetowej opaski zabezpieczającej w dolnej części jednego </w:t>
      </w:r>
      <w:proofErr w:type="spellStart"/>
      <w:r w:rsidRPr="00FA44B6">
        <w:rPr>
          <w:rFonts w:ascii="Times New Roman" w:eastAsia="Times New Roman" w:hAnsi="Times New Roman" w:cs="Times New Roman"/>
          <w:sz w:val="24"/>
          <w:szCs w:val="24"/>
          <w:lang w:eastAsia="pl-PL"/>
        </w:rPr>
        <w:t>przyczółka</w:t>
      </w:r>
      <w:proofErr w:type="spellEnd"/>
      <w:r w:rsidRPr="00FA44B6">
        <w:rPr>
          <w:rFonts w:ascii="Times New Roman" w:eastAsia="Times New Roman" w:hAnsi="Times New Roman" w:cs="Times New Roman"/>
          <w:sz w:val="24"/>
          <w:szCs w:val="24"/>
          <w:lang w:eastAsia="pl-PL"/>
        </w:rPr>
        <w:t xml:space="preserve"> Zabezpieczenie części pionowej opaski żelbetowej przez dwukrotne pokrycie np. </w:t>
      </w:r>
      <w:proofErr w:type="spellStart"/>
      <w:r w:rsidRPr="00FA44B6">
        <w:rPr>
          <w:rFonts w:ascii="Times New Roman" w:eastAsia="Times New Roman" w:hAnsi="Times New Roman" w:cs="Times New Roman"/>
          <w:sz w:val="24"/>
          <w:szCs w:val="24"/>
          <w:lang w:eastAsia="pl-PL"/>
        </w:rPr>
        <w:t>abizolem</w:t>
      </w:r>
      <w:proofErr w:type="spellEnd"/>
      <w:r w:rsidRPr="00FA44B6">
        <w:rPr>
          <w:rFonts w:ascii="Times New Roman" w:eastAsia="Times New Roman" w:hAnsi="Times New Roman" w:cs="Times New Roman"/>
          <w:sz w:val="24"/>
          <w:szCs w:val="24"/>
          <w:lang w:eastAsia="pl-PL"/>
        </w:rPr>
        <w:t xml:space="preserve"> PŁYTA ŻLEBETOWA POMOSTU Oczyszczenie z piaskowaniem powierzchni betonowej płyty obiektu mostowego Wykonanie powłoki ochronnej farbą akrylową elastyczną ( 2 warstwy ) powierzchni płyty NAWIERZCHNIA MOSTU Rozebranie zniszczonej nawierzchni bitumicznej na moście. Oczyszczenie nawierzchni górnej płyty pomostu. Zabezpieczenie płyty przez malowanie (np. </w:t>
      </w:r>
      <w:proofErr w:type="spellStart"/>
      <w:r w:rsidRPr="00FA44B6">
        <w:rPr>
          <w:rFonts w:ascii="Times New Roman" w:eastAsia="Times New Roman" w:hAnsi="Times New Roman" w:cs="Times New Roman"/>
          <w:sz w:val="24"/>
          <w:szCs w:val="24"/>
          <w:lang w:eastAsia="pl-PL"/>
        </w:rPr>
        <w:t>abizolem</w:t>
      </w:r>
      <w:proofErr w:type="spellEnd"/>
      <w:r w:rsidRPr="00FA44B6">
        <w:rPr>
          <w:rFonts w:ascii="Times New Roman" w:eastAsia="Times New Roman" w:hAnsi="Times New Roman" w:cs="Times New Roman"/>
          <w:sz w:val="24"/>
          <w:szCs w:val="24"/>
          <w:lang w:eastAsia="pl-PL"/>
        </w:rPr>
        <w:t>) . Wykonanie izolacji poziomej na płycie pomostowej z papy na lepiku. Ułożenie warstwy ścieralnej gr.6 cm z SMA 16 Roboty przewidują ponadto wykonanie wszystkich niezbędnych prac budowlanych, które towarzyszą niniejszemu zamówieniu i które są konieczne z punktu widzenia dokumentacji, przepisów prawa, wiedzy technicznej i sztuki budowlanej dla uzyskania końcowego efektu określonego przez przedmiot zamówienia, a więc wykonanie zadania bez względu na występujące trudności i nieprzewidziane okoliczności jakie mogą wystąpić w trakcie realizacji zadania. Szczegółowy opis przedmiotu zamówienia zawarty został w Specyfikacji Technicznej Wykonania i Odbioru Robót Budowlanych (dalej zwaną: „</w:t>
      </w:r>
      <w:proofErr w:type="spellStart"/>
      <w:r w:rsidRPr="00FA44B6">
        <w:rPr>
          <w:rFonts w:ascii="Times New Roman" w:eastAsia="Times New Roman" w:hAnsi="Times New Roman" w:cs="Times New Roman"/>
          <w:sz w:val="24"/>
          <w:szCs w:val="24"/>
          <w:lang w:eastAsia="pl-PL"/>
        </w:rPr>
        <w:t>STWiORB</w:t>
      </w:r>
      <w:proofErr w:type="spellEnd"/>
      <w:r w:rsidRPr="00FA44B6">
        <w:rPr>
          <w:rFonts w:ascii="Times New Roman" w:eastAsia="Times New Roman" w:hAnsi="Times New Roman" w:cs="Times New Roman"/>
          <w:sz w:val="24"/>
          <w:szCs w:val="24"/>
          <w:lang w:eastAsia="pl-PL"/>
        </w:rPr>
        <w:t xml:space="preserve">”) stanowiącym załącznik nr 10 do SIWZ, przedmiarze robót załącznik nr 11 do SIWZ oraz dokumentacji technicznej załącznik nr 12 do SIWZ.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lastRenderedPageBreak/>
        <w:t xml:space="preserve">II.5) Główny kod CPV: </w:t>
      </w:r>
      <w:r w:rsidRPr="00FA44B6">
        <w:rPr>
          <w:rFonts w:ascii="Times New Roman" w:eastAsia="Times New Roman" w:hAnsi="Times New Roman" w:cs="Times New Roman"/>
          <w:sz w:val="24"/>
          <w:szCs w:val="24"/>
          <w:lang w:eastAsia="pl-PL"/>
        </w:rPr>
        <w:t xml:space="preserve">45233220-7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Dodatkowe kody CPV:</w:t>
      </w:r>
      <w:r w:rsidRPr="00FA44B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A44B6" w:rsidRPr="00FA44B6" w:rsidTr="00FA44B6">
        <w:tc>
          <w:tcPr>
            <w:tcW w:w="0" w:type="auto"/>
            <w:tcBorders>
              <w:top w:val="single" w:sz="6" w:space="0" w:color="000000"/>
              <w:left w:val="single" w:sz="6" w:space="0" w:color="000000"/>
              <w:bottom w:val="single" w:sz="6" w:space="0" w:color="000000"/>
              <w:right w:val="single" w:sz="6" w:space="0" w:color="000000"/>
            </w:tcBorders>
            <w:vAlign w:val="center"/>
            <w:hideMark/>
          </w:tcPr>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Kod CPV</w:t>
            </w:r>
          </w:p>
        </w:tc>
      </w:tr>
      <w:tr w:rsidR="00FA44B6" w:rsidRPr="00FA44B6" w:rsidTr="00FA44B6">
        <w:tc>
          <w:tcPr>
            <w:tcW w:w="0" w:type="auto"/>
            <w:tcBorders>
              <w:top w:val="single" w:sz="6" w:space="0" w:color="000000"/>
              <w:left w:val="single" w:sz="6" w:space="0" w:color="000000"/>
              <w:bottom w:val="single" w:sz="6" w:space="0" w:color="000000"/>
              <w:right w:val="single" w:sz="6" w:space="0" w:color="000000"/>
            </w:tcBorders>
            <w:vAlign w:val="center"/>
            <w:hideMark/>
          </w:tcPr>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45233000-9</w:t>
            </w:r>
          </w:p>
        </w:tc>
      </w:tr>
      <w:tr w:rsidR="00FA44B6" w:rsidRPr="00FA44B6" w:rsidTr="00FA44B6">
        <w:tc>
          <w:tcPr>
            <w:tcW w:w="0" w:type="auto"/>
            <w:tcBorders>
              <w:top w:val="single" w:sz="6" w:space="0" w:color="000000"/>
              <w:left w:val="single" w:sz="6" w:space="0" w:color="000000"/>
              <w:bottom w:val="single" w:sz="6" w:space="0" w:color="000000"/>
              <w:right w:val="single" w:sz="6" w:space="0" w:color="000000"/>
            </w:tcBorders>
            <w:vAlign w:val="center"/>
            <w:hideMark/>
          </w:tcPr>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45100000-8</w:t>
            </w:r>
          </w:p>
        </w:tc>
      </w:tr>
      <w:tr w:rsidR="00FA44B6" w:rsidRPr="00FA44B6" w:rsidTr="00FA44B6">
        <w:tc>
          <w:tcPr>
            <w:tcW w:w="0" w:type="auto"/>
            <w:tcBorders>
              <w:top w:val="single" w:sz="6" w:space="0" w:color="000000"/>
              <w:left w:val="single" w:sz="6" w:space="0" w:color="000000"/>
              <w:bottom w:val="single" w:sz="6" w:space="0" w:color="000000"/>
              <w:right w:val="single" w:sz="6" w:space="0" w:color="000000"/>
            </w:tcBorders>
            <w:vAlign w:val="center"/>
            <w:hideMark/>
          </w:tcPr>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45221111-3</w:t>
            </w:r>
          </w:p>
        </w:tc>
      </w:tr>
    </w:tbl>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II.6) Całkowita wartość zamówienia </w:t>
      </w:r>
      <w:r w:rsidRPr="00FA44B6">
        <w:rPr>
          <w:rFonts w:ascii="Times New Roman" w:eastAsia="Times New Roman" w:hAnsi="Times New Roman" w:cs="Times New Roman"/>
          <w:i/>
          <w:iCs/>
          <w:sz w:val="24"/>
          <w:szCs w:val="24"/>
          <w:lang w:eastAsia="pl-PL"/>
        </w:rPr>
        <w:t>(jeżeli zamawiający podaje informacje o wartości zamówienia)</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t xml:space="preserve">Wartość bez VAT: </w:t>
      </w:r>
      <w:r w:rsidRPr="00FA44B6">
        <w:rPr>
          <w:rFonts w:ascii="Times New Roman" w:eastAsia="Times New Roman" w:hAnsi="Times New Roman" w:cs="Times New Roman"/>
          <w:sz w:val="24"/>
          <w:szCs w:val="24"/>
          <w:lang w:eastAsia="pl-PL"/>
        </w:rPr>
        <w:br/>
        <w:t xml:space="preserve">Waluta: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A44B6">
        <w:rPr>
          <w:rFonts w:ascii="Times New Roman" w:eastAsia="Times New Roman" w:hAnsi="Times New Roman" w:cs="Times New Roman"/>
          <w:sz w:val="24"/>
          <w:szCs w:val="24"/>
          <w:lang w:eastAsia="pl-PL"/>
        </w:rPr>
        <w:t xml:space="preserv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A44B6">
        <w:rPr>
          <w:rFonts w:ascii="Times New Roman" w:eastAsia="Times New Roman" w:hAnsi="Times New Roman" w:cs="Times New Roman"/>
          <w:b/>
          <w:bCs/>
          <w:sz w:val="24"/>
          <w:szCs w:val="24"/>
          <w:lang w:eastAsia="pl-PL"/>
        </w:rPr>
        <w:t>Pzp</w:t>
      </w:r>
      <w:proofErr w:type="spellEnd"/>
      <w:r w:rsidRPr="00FA44B6">
        <w:rPr>
          <w:rFonts w:ascii="Times New Roman" w:eastAsia="Times New Roman" w:hAnsi="Times New Roman" w:cs="Times New Roman"/>
          <w:b/>
          <w:bCs/>
          <w:sz w:val="24"/>
          <w:szCs w:val="24"/>
          <w:lang w:eastAsia="pl-PL"/>
        </w:rPr>
        <w:t xml:space="preserve">: </w:t>
      </w:r>
      <w:r w:rsidRPr="00FA44B6">
        <w:rPr>
          <w:rFonts w:ascii="Times New Roman" w:eastAsia="Times New Roman" w:hAnsi="Times New Roman" w:cs="Times New Roman"/>
          <w:sz w:val="24"/>
          <w:szCs w:val="24"/>
          <w:lang w:eastAsia="pl-PL"/>
        </w:rPr>
        <w:t xml:space="preserve">Nie </w:t>
      </w:r>
      <w:r w:rsidRPr="00FA44B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A44B6">
        <w:rPr>
          <w:rFonts w:ascii="Times New Roman" w:eastAsia="Times New Roman" w:hAnsi="Times New Roman" w:cs="Times New Roman"/>
          <w:sz w:val="24"/>
          <w:szCs w:val="24"/>
          <w:lang w:eastAsia="pl-PL"/>
        </w:rPr>
        <w:t>Pzp</w:t>
      </w:r>
      <w:proofErr w:type="spellEnd"/>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t>miesiącach:   </w:t>
      </w:r>
      <w:r w:rsidRPr="00FA44B6">
        <w:rPr>
          <w:rFonts w:ascii="Times New Roman" w:eastAsia="Times New Roman" w:hAnsi="Times New Roman" w:cs="Times New Roman"/>
          <w:i/>
          <w:iCs/>
          <w:sz w:val="24"/>
          <w:szCs w:val="24"/>
          <w:lang w:eastAsia="pl-PL"/>
        </w:rPr>
        <w:t xml:space="preserve"> lub </w:t>
      </w:r>
      <w:r w:rsidRPr="00FA44B6">
        <w:rPr>
          <w:rFonts w:ascii="Times New Roman" w:eastAsia="Times New Roman" w:hAnsi="Times New Roman" w:cs="Times New Roman"/>
          <w:b/>
          <w:bCs/>
          <w:sz w:val="24"/>
          <w:szCs w:val="24"/>
          <w:lang w:eastAsia="pl-PL"/>
        </w:rPr>
        <w:t>dniach:</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i/>
          <w:iCs/>
          <w:sz w:val="24"/>
          <w:szCs w:val="24"/>
          <w:lang w:eastAsia="pl-PL"/>
        </w:rPr>
        <w:t>lub</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data rozpoczęcia: </w:t>
      </w:r>
      <w:r w:rsidRPr="00FA44B6">
        <w:rPr>
          <w:rFonts w:ascii="Times New Roman" w:eastAsia="Times New Roman" w:hAnsi="Times New Roman" w:cs="Times New Roman"/>
          <w:sz w:val="24"/>
          <w:szCs w:val="24"/>
          <w:lang w:eastAsia="pl-PL"/>
        </w:rPr>
        <w:t> </w:t>
      </w:r>
      <w:r w:rsidRPr="00FA44B6">
        <w:rPr>
          <w:rFonts w:ascii="Times New Roman" w:eastAsia="Times New Roman" w:hAnsi="Times New Roman" w:cs="Times New Roman"/>
          <w:i/>
          <w:iCs/>
          <w:sz w:val="24"/>
          <w:szCs w:val="24"/>
          <w:lang w:eastAsia="pl-PL"/>
        </w:rPr>
        <w:t xml:space="preserve"> lub </w:t>
      </w:r>
      <w:r w:rsidRPr="00FA44B6">
        <w:rPr>
          <w:rFonts w:ascii="Times New Roman" w:eastAsia="Times New Roman" w:hAnsi="Times New Roman" w:cs="Times New Roman"/>
          <w:b/>
          <w:bCs/>
          <w:sz w:val="24"/>
          <w:szCs w:val="24"/>
          <w:lang w:eastAsia="pl-PL"/>
        </w:rPr>
        <w:t xml:space="preserve">zakończenia: </w:t>
      </w:r>
      <w:r w:rsidRPr="00FA44B6">
        <w:rPr>
          <w:rFonts w:ascii="Times New Roman" w:eastAsia="Times New Roman" w:hAnsi="Times New Roman" w:cs="Times New Roman"/>
          <w:sz w:val="24"/>
          <w:szCs w:val="24"/>
          <w:lang w:eastAsia="pl-PL"/>
        </w:rPr>
        <w:t xml:space="preserve">2018-10-20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II.9) Informacje dodatkowe: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 xml:space="preserve">III.1) WARUNKI UDZIAŁU W POSTĘPOWANIU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t xml:space="preserve">Określenie warunków: Zamawiający nie stawia szczególnych wymagań w zakresie spełniania tego warunku </w:t>
      </w:r>
      <w:r w:rsidRPr="00FA44B6">
        <w:rPr>
          <w:rFonts w:ascii="Times New Roman" w:eastAsia="Times New Roman" w:hAnsi="Times New Roman" w:cs="Times New Roman"/>
          <w:sz w:val="24"/>
          <w:szCs w:val="24"/>
          <w:lang w:eastAsia="pl-PL"/>
        </w:rPr>
        <w:br/>
        <w:t xml:space="preserve">Informacje dodatkowe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III.1.2) Sytuacja finansowa lub ekonomiczna </w:t>
      </w:r>
      <w:r w:rsidRPr="00FA44B6">
        <w:rPr>
          <w:rFonts w:ascii="Times New Roman" w:eastAsia="Times New Roman" w:hAnsi="Times New Roman" w:cs="Times New Roman"/>
          <w:sz w:val="24"/>
          <w:szCs w:val="24"/>
          <w:lang w:eastAsia="pl-PL"/>
        </w:rPr>
        <w:br/>
        <w:t xml:space="preserve">Określenie warunków: Zamawiający nie stawia szczególnych wymagań w zakresie spełnienia tego warunku </w:t>
      </w:r>
      <w:r w:rsidRPr="00FA44B6">
        <w:rPr>
          <w:rFonts w:ascii="Times New Roman" w:eastAsia="Times New Roman" w:hAnsi="Times New Roman" w:cs="Times New Roman"/>
          <w:sz w:val="24"/>
          <w:szCs w:val="24"/>
          <w:lang w:eastAsia="pl-PL"/>
        </w:rPr>
        <w:br/>
        <w:t xml:space="preserve">Informacje dodatkowe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III.1.3) Zdolność techniczna lub zawodowa </w:t>
      </w:r>
      <w:r w:rsidRPr="00FA44B6">
        <w:rPr>
          <w:rFonts w:ascii="Times New Roman" w:eastAsia="Times New Roman" w:hAnsi="Times New Roman" w:cs="Times New Roman"/>
          <w:sz w:val="24"/>
          <w:szCs w:val="24"/>
          <w:lang w:eastAsia="pl-PL"/>
        </w:rPr>
        <w:br/>
        <w:t xml:space="preserve">Określenie warunków: a) Warunek ten zostanie spełniony, jeżeli Wykonawca wykaże, że w okresie ostatnich 5 lat przed upływem terminu składania ofert, a jeżeli okres prowadzenia działalności jest krótszy – w tym okresie, zrealizował roboty budowlane obejmujące swoim zakresem budowę, przebudowę lub remont (w rozumieniu przepisów prawa budowlanego) drogi o nawierzchni z betonu asfaltowego (dla zadania I </w:t>
      </w:r>
      <w:proofErr w:type="spellStart"/>
      <w:r w:rsidRPr="00FA44B6">
        <w:rPr>
          <w:rFonts w:ascii="Times New Roman" w:eastAsia="Times New Roman" w:hAnsi="Times New Roman" w:cs="Times New Roman"/>
          <w:sz w:val="24"/>
          <w:szCs w:val="24"/>
          <w:lang w:eastAsia="pl-PL"/>
        </w:rPr>
        <w:t>i</w:t>
      </w:r>
      <w:proofErr w:type="spellEnd"/>
      <w:r w:rsidRPr="00FA44B6">
        <w:rPr>
          <w:rFonts w:ascii="Times New Roman" w:eastAsia="Times New Roman" w:hAnsi="Times New Roman" w:cs="Times New Roman"/>
          <w:sz w:val="24"/>
          <w:szCs w:val="24"/>
          <w:lang w:eastAsia="pl-PL"/>
        </w:rPr>
        <w:t xml:space="preserve"> II) oraz mostu wraz z drogą o nawierzchni z betonu asfaltowego (dla zadania III) wraz z robotami towarzyszącymi (odwodnienie, pobocza, itp.) i udokumentowanie, że robota ta została wykonana w sposób należyty oraz zgodnie z zasadami sztuki budowlanej i prawidłowo ukończona: 1. Dla zadania </w:t>
      </w:r>
      <w:r w:rsidRPr="00FA44B6">
        <w:rPr>
          <w:rFonts w:ascii="Times New Roman" w:eastAsia="Times New Roman" w:hAnsi="Times New Roman" w:cs="Times New Roman"/>
          <w:sz w:val="24"/>
          <w:szCs w:val="24"/>
          <w:lang w:eastAsia="pl-PL"/>
        </w:rPr>
        <w:lastRenderedPageBreak/>
        <w:t xml:space="preserve">I - Przebudowa części drogi gminnej zlokalizowanej na działce nr 128 o. Bardyny – minimum jednej roboty o wartości co najmniej 200.000,00 zł brutto 2. Dla zadania II - Przebudowa części drogi gminnej zlokalizowanej na działce nr 128 o. Bardyny – II etap – minimum jednej roboty o wartości co najmniej 50.000,00 zł brutto 3. Dla zadania III - Modernizacja mostu na drodze gminnej w </w:t>
      </w:r>
      <w:proofErr w:type="spellStart"/>
      <w:r w:rsidRPr="00FA44B6">
        <w:rPr>
          <w:rFonts w:ascii="Times New Roman" w:eastAsia="Times New Roman" w:hAnsi="Times New Roman" w:cs="Times New Roman"/>
          <w:sz w:val="24"/>
          <w:szCs w:val="24"/>
          <w:lang w:eastAsia="pl-PL"/>
        </w:rPr>
        <w:t>msc</w:t>
      </w:r>
      <w:proofErr w:type="spellEnd"/>
      <w:r w:rsidRPr="00FA44B6">
        <w:rPr>
          <w:rFonts w:ascii="Times New Roman" w:eastAsia="Times New Roman" w:hAnsi="Times New Roman" w:cs="Times New Roman"/>
          <w:sz w:val="24"/>
          <w:szCs w:val="24"/>
          <w:lang w:eastAsia="pl-PL"/>
        </w:rPr>
        <w:t xml:space="preserve">. Bardyny – minimum jednej roboty o wartości co najmniej 80.000,00 zł brutto b) Kierownik budowy (dla zadania I, II i III): wymagana liczba osób – min. jedna osoba pełniąca funkcję kierownika robót budowlanych, kwalifikacje zawodowe – uprawnienia budowlane bez ograniczeń w specjalności drogowej i mostowej (Zamawiający dopuszcza pełnienie funkcji kierownika budowy na wszystkich trzech zadaniach jednocześnie). Zamawiający określając wymogi dla każdej osoby w zakresie posiadanych uprawnień budowlanych zgodnie z Rozporządzeniem Ministra Infrastruktury i Rozwoju z dnia 11 września 2014 roku w sprawie samodzielnych funkcji technicznych w budownictwie (Dz. U. z 2014r., poz. 1278), dopuszcza odpowiadające im uprawnienia budowlane, które zostały wydane na podstawie wcześniej obowiązujących przepisów oraz odpowiadające im uprawnienia wydane obywatelom państw Europejskiego Obszaru Gospodarczego oraz Konfederacji Szwajcarskiej, z zastrzeżeniem art. 12 a oraz innych przepisów ustawy Prawo budowlane (Dz. U. z 2017r., poz. 1332 z </w:t>
      </w:r>
      <w:proofErr w:type="spellStart"/>
      <w:r w:rsidRPr="00FA44B6">
        <w:rPr>
          <w:rFonts w:ascii="Times New Roman" w:eastAsia="Times New Roman" w:hAnsi="Times New Roman" w:cs="Times New Roman"/>
          <w:sz w:val="24"/>
          <w:szCs w:val="24"/>
          <w:lang w:eastAsia="pl-PL"/>
        </w:rPr>
        <w:t>póź</w:t>
      </w:r>
      <w:proofErr w:type="spellEnd"/>
      <w:r w:rsidRPr="00FA44B6">
        <w:rPr>
          <w:rFonts w:ascii="Times New Roman" w:eastAsia="Times New Roman" w:hAnsi="Times New Roman" w:cs="Times New Roman"/>
          <w:sz w:val="24"/>
          <w:szCs w:val="24"/>
          <w:lang w:eastAsia="pl-PL"/>
        </w:rPr>
        <w:t xml:space="preserve">. zmianami) oraz ustawy z dnia 22 grudnia 2015 roku o zasadach uznawania kwalifikacji zawodowych nabytych w państwach członkowskich Unii Europejskiej (Dz. U. z 2016r., poz. 65 z </w:t>
      </w:r>
      <w:proofErr w:type="spellStart"/>
      <w:r w:rsidRPr="00FA44B6">
        <w:rPr>
          <w:rFonts w:ascii="Times New Roman" w:eastAsia="Times New Roman" w:hAnsi="Times New Roman" w:cs="Times New Roman"/>
          <w:sz w:val="24"/>
          <w:szCs w:val="24"/>
          <w:lang w:eastAsia="pl-PL"/>
        </w:rPr>
        <w:t>póź</w:t>
      </w:r>
      <w:proofErr w:type="spellEnd"/>
      <w:r w:rsidRPr="00FA44B6">
        <w:rPr>
          <w:rFonts w:ascii="Times New Roman" w:eastAsia="Times New Roman" w:hAnsi="Times New Roman" w:cs="Times New Roman"/>
          <w:sz w:val="24"/>
          <w:szCs w:val="24"/>
          <w:lang w:eastAsia="pl-PL"/>
        </w:rPr>
        <w:t xml:space="preserve">. zmianami) UWAGA – dotyczy powoływania się na zasoby innych podmiotów: 1. Wykonawca może w celu potwierdzenia spełnienia warunków udziału w postępowaniu, w stosownych sytuacjach oraz w odniesieniu do konkretnego zamówienia, lub w jego części polegać na zdolnościach technicznych lub zawodowych lub sytuacji finansowej lub ekonomicznej innych podmiotów, niezależnie od charakteru prawnego łączącego go z nim stosunków prawnych. 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3.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pkt 1 Ustawy 4. W odniesieniu do warunków dotyczących wykształcenia, kwalifikacji zawodowych lub doświadczenia, Wykonawcy mogą polegać na zdolnościach innych podmiotów, jeśli podmioty te zrealizują roboty budowlane lub usługi, do realizacji których zdolności te są wymagane. 5.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6. Jeżeli zdolności techniczne lub zawodowe lub sytuacja ekonomiczna lub finansowa, podmiotu, o których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1. 7.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lastRenderedPageBreak/>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FA44B6">
        <w:rPr>
          <w:rFonts w:ascii="Times New Roman" w:eastAsia="Times New Roman" w:hAnsi="Times New Roman" w:cs="Times New Roman"/>
          <w:sz w:val="24"/>
          <w:szCs w:val="24"/>
          <w:lang w:eastAsia="pl-PL"/>
        </w:rPr>
        <w:br/>
        <w:t xml:space="preserve">Informacje dodatkowe: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 xml:space="preserve">III.2) PODSTAWY WYKLUCZENIA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A44B6">
        <w:rPr>
          <w:rFonts w:ascii="Times New Roman" w:eastAsia="Times New Roman" w:hAnsi="Times New Roman" w:cs="Times New Roman"/>
          <w:b/>
          <w:bCs/>
          <w:sz w:val="24"/>
          <w:szCs w:val="24"/>
          <w:lang w:eastAsia="pl-PL"/>
        </w:rPr>
        <w:t>Pzp</w:t>
      </w:r>
      <w:proofErr w:type="spellEnd"/>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A44B6">
        <w:rPr>
          <w:rFonts w:ascii="Times New Roman" w:eastAsia="Times New Roman" w:hAnsi="Times New Roman" w:cs="Times New Roman"/>
          <w:b/>
          <w:bCs/>
          <w:sz w:val="24"/>
          <w:szCs w:val="24"/>
          <w:lang w:eastAsia="pl-PL"/>
        </w:rPr>
        <w:t>Pzp</w:t>
      </w:r>
      <w:proofErr w:type="spellEnd"/>
      <w:r w:rsidRPr="00FA44B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A44B6">
        <w:rPr>
          <w:rFonts w:ascii="Times New Roman" w:eastAsia="Times New Roman" w:hAnsi="Times New Roman" w:cs="Times New Roman"/>
          <w:sz w:val="24"/>
          <w:szCs w:val="24"/>
          <w:lang w:eastAsia="pl-PL"/>
        </w:rPr>
        <w:t>Pzp</w:t>
      </w:r>
      <w:proofErr w:type="spellEnd"/>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A44B6">
        <w:rPr>
          <w:rFonts w:ascii="Times New Roman" w:eastAsia="Times New Roman" w:hAnsi="Times New Roman" w:cs="Times New Roman"/>
          <w:sz w:val="24"/>
          <w:szCs w:val="24"/>
          <w:lang w:eastAsia="pl-PL"/>
        </w:rPr>
        <w:br/>
        <w:t xml:space="preserve">Tak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Oświadczenie o spełnianiu kryteriów selekcji </w:t>
      </w:r>
      <w:r w:rsidRPr="00FA44B6">
        <w:rPr>
          <w:rFonts w:ascii="Times New Roman" w:eastAsia="Times New Roman" w:hAnsi="Times New Roman" w:cs="Times New Roman"/>
          <w:sz w:val="24"/>
          <w:szCs w:val="24"/>
          <w:lang w:eastAsia="pl-PL"/>
        </w:rPr>
        <w:br/>
        <w:t xml:space="preserve">Nie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a) odpis z właściwego rejestru lub z centralnej ewidencji i informacji o działalności gospodarczej, jeżeli odrębne przepisy wymagają wpisu do rejestru lub ewidencji, w celu potwierdzenia braku podstaw wykluczenia na podstawie art. 24 ust. 5 pkt 1 ustawy (w przypadku Wykonawców wspólnie ubiegających się o udzielenie zamówienia dokumenty składa każdy z Wykonawców oraz w przypadku Wykonawcy, który polega na zdolnościach lub sytuacji innych podmiotów składa także dokument w odniesieniu do tych podmiotów); b) Jeżeli Wykonawca ma siedzibę lub miejsce zamieszkania poza terytorium Rzeczypospolitej Polskiej, zamiast dokumentów, o których mowa w rozdz. VII Etap III ust. 4 pkt 1 lit. a) SIWZ – składa dokument lub dokumenty wystawione w kraju, w którym ma siedzibę lub miejsce zamieszkania, potwierdzające odpowiednio, że nie otwarto jego likwidacji ani nie ogłoszono upadłości. Jeżeli w kraju w którym wykonawca ma siedzibę lub miejsce zamieszkania lub miejsce zamieszkania ma osoba, której dokument dotyczy, nie wydaje się dokumentów, o których mowa 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w kraju, w którym wykonawca ma siedzibę lub miejsce zamieszkania lub miejsce zamieszkania </w:t>
      </w:r>
      <w:r w:rsidRPr="00FA44B6">
        <w:rPr>
          <w:rFonts w:ascii="Times New Roman" w:eastAsia="Times New Roman" w:hAnsi="Times New Roman" w:cs="Times New Roman"/>
          <w:sz w:val="24"/>
          <w:szCs w:val="24"/>
          <w:lang w:eastAsia="pl-PL"/>
        </w:rPr>
        <w:lastRenderedPageBreak/>
        <w:t xml:space="preserve">ma osoba, której dokument dotyczy, o udzielenie niezbędnych informacji dotyczących tego dokumentu.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III.5.1) W ZAKRESIE SPEŁNIANIA WARUNKÓW UDZIAŁU W POSTĘPOWANIU:</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t xml:space="preserve">2.1 zdolności technicznej lub zawodowej 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zgodnie z załącznikiem nr 5 do SIWZ; b) 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załącznikiem nr 6 do SIWZ; 2.2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 zgodnie z załącznikiem nr 8 do SIWZ; 2.3 Wykaz części zamówienia, której wykonanie Wykonawca zamierza powierzyć podwykonawcom zamówienia – jeżeli dotyczy – załącznik nr 7 do SIWZ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III.5.2) W ZAKRESIE KRYTERIÓW SELEKCJI:</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 xml:space="preserve">III.7) INNE DOKUMENTY NIE WYMIENIONE W pkt III.3) - III.6)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u w:val="single"/>
          <w:lang w:eastAsia="pl-PL"/>
        </w:rPr>
        <w:t xml:space="preserve">SEKCJA IV: PROCEDURA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 xml:space="preserve">IV.1) OPIS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IV.1.1) Tryb udzielenia zamówienia: </w:t>
      </w:r>
      <w:r w:rsidRPr="00FA44B6">
        <w:rPr>
          <w:rFonts w:ascii="Times New Roman" w:eastAsia="Times New Roman" w:hAnsi="Times New Roman" w:cs="Times New Roman"/>
          <w:sz w:val="24"/>
          <w:szCs w:val="24"/>
          <w:lang w:eastAsia="pl-PL"/>
        </w:rPr>
        <w:t xml:space="preserve">Przetarg nieograniczony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IV.1.2) Zamawiający żąda wniesienia wadium:</w:t>
      </w:r>
      <w:r w:rsidRPr="00FA44B6">
        <w:rPr>
          <w:rFonts w:ascii="Times New Roman" w:eastAsia="Times New Roman" w:hAnsi="Times New Roman" w:cs="Times New Roman"/>
          <w:sz w:val="24"/>
          <w:szCs w:val="24"/>
          <w:lang w:eastAsia="pl-PL"/>
        </w:rPr>
        <w:t xml:space="preserv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Tak </w:t>
      </w:r>
      <w:r w:rsidRPr="00FA44B6">
        <w:rPr>
          <w:rFonts w:ascii="Times New Roman" w:eastAsia="Times New Roman" w:hAnsi="Times New Roman" w:cs="Times New Roman"/>
          <w:sz w:val="24"/>
          <w:szCs w:val="24"/>
          <w:lang w:eastAsia="pl-PL"/>
        </w:rPr>
        <w:br/>
        <w:t xml:space="preserve">Informacja na temat wadium </w:t>
      </w:r>
      <w:r w:rsidRPr="00FA44B6">
        <w:rPr>
          <w:rFonts w:ascii="Times New Roman" w:eastAsia="Times New Roman" w:hAnsi="Times New Roman" w:cs="Times New Roman"/>
          <w:sz w:val="24"/>
          <w:szCs w:val="24"/>
          <w:lang w:eastAsia="pl-PL"/>
        </w:rPr>
        <w:br/>
        <w:t xml:space="preserve">2.1) Zadanie I - Przebudowa części drogi gminnej zlokalizowanej na działce nr 128 o. Bardyny – 4000,00 zł 2) Zadanie II - Przebudowa części drogi gminnej zlokalizowanej na działce nr 128 o. Bardyny – II etap – 1000,00 zł 3) Zadanie III - Modernizacja mostu na drodze gminnej w </w:t>
      </w:r>
      <w:proofErr w:type="spellStart"/>
      <w:r w:rsidRPr="00FA44B6">
        <w:rPr>
          <w:rFonts w:ascii="Times New Roman" w:eastAsia="Times New Roman" w:hAnsi="Times New Roman" w:cs="Times New Roman"/>
          <w:sz w:val="24"/>
          <w:szCs w:val="24"/>
          <w:lang w:eastAsia="pl-PL"/>
        </w:rPr>
        <w:t>msc</w:t>
      </w:r>
      <w:proofErr w:type="spellEnd"/>
      <w:r w:rsidRPr="00FA44B6">
        <w:rPr>
          <w:rFonts w:ascii="Times New Roman" w:eastAsia="Times New Roman" w:hAnsi="Times New Roman" w:cs="Times New Roman"/>
          <w:sz w:val="24"/>
          <w:szCs w:val="24"/>
          <w:lang w:eastAsia="pl-PL"/>
        </w:rPr>
        <w:t xml:space="preserve">. Bardyny – 1500,00 zł 3. Wadium może być wniesione w: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w:t>
      </w:r>
      <w:r w:rsidRPr="00FA44B6">
        <w:rPr>
          <w:rFonts w:ascii="Times New Roman" w:eastAsia="Times New Roman" w:hAnsi="Times New Roman" w:cs="Times New Roman"/>
          <w:sz w:val="24"/>
          <w:szCs w:val="24"/>
          <w:lang w:eastAsia="pl-PL"/>
        </w:rPr>
        <w:lastRenderedPageBreak/>
        <w:t xml:space="preserve">dnia 9 listopada 2000 r. o utworzeniu Polskiej Agencji Rozwoju Przedsiębiorczości (Dz. U. z 2016 r. poz. 359).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IV.1.3) Przewiduje się udzielenie zaliczek na poczet wykonania zamówienia:</w:t>
      </w:r>
      <w:r w:rsidRPr="00FA44B6">
        <w:rPr>
          <w:rFonts w:ascii="Times New Roman" w:eastAsia="Times New Roman" w:hAnsi="Times New Roman" w:cs="Times New Roman"/>
          <w:sz w:val="24"/>
          <w:szCs w:val="24"/>
          <w:lang w:eastAsia="pl-PL"/>
        </w:rPr>
        <w:t xml:space="preserv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Nie </w:t>
      </w:r>
      <w:r w:rsidRPr="00FA44B6">
        <w:rPr>
          <w:rFonts w:ascii="Times New Roman" w:eastAsia="Times New Roman" w:hAnsi="Times New Roman" w:cs="Times New Roman"/>
          <w:sz w:val="24"/>
          <w:szCs w:val="24"/>
          <w:lang w:eastAsia="pl-PL"/>
        </w:rPr>
        <w:br/>
        <w:t xml:space="preserve">Należy podać informacje na temat udzielania zaliczek: </w:t>
      </w:r>
      <w:r w:rsidRPr="00FA44B6">
        <w:rPr>
          <w:rFonts w:ascii="Times New Roman" w:eastAsia="Times New Roman" w:hAnsi="Times New Roman" w:cs="Times New Roman"/>
          <w:sz w:val="24"/>
          <w:szCs w:val="24"/>
          <w:lang w:eastAsia="pl-PL"/>
        </w:rPr>
        <w:br/>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Nie </w:t>
      </w:r>
      <w:r w:rsidRPr="00FA44B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A44B6">
        <w:rPr>
          <w:rFonts w:ascii="Times New Roman" w:eastAsia="Times New Roman" w:hAnsi="Times New Roman" w:cs="Times New Roman"/>
          <w:sz w:val="24"/>
          <w:szCs w:val="24"/>
          <w:lang w:eastAsia="pl-PL"/>
        </w:rPr>
        <w:br/>
        <w:t xml:space="preserve">Nie </w:t>
      </w:r>
      <w:r w:rsidRPr="00FA44B6">
        <w:rPr>
          <w:rFonts w:ascii="Times New Roman" w:eastAsia="Times New Roman" w:hAnsi="Times New Roman" w:cs="Times New Roman"/>
          <w:sz w:val="24"/>
          <w:szCs w:val="24"/>
          <w:lang w:eastAsia="pl-PL"/>
        </w:rPr>
        <w:br/>
        <w:t xml:space="preserve">Informacje dodatkowe: </w:t>
      </w:r>
      <w:r w:rsidRPr="00FA44B6">
        <w:rPr>
          <w:rFonts w:ascii="Times New Roman" w:eastAsia="Times New Roman" w:hAnsi="Times New Roman" w:cs="Times New Roman"/>
          <w:sz w:val="24"/>
          <w:szCs w:val="24"/>
          <w:lang w:eastAsia="pl-PL"/>
        </w:rPr>
        <w:br/>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IV.1.5.) Wymaga się złożenia oferty wariantowej: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Nie </w:t>
      </w:r>
      <w:r w:rsidRPr="00FA44B6">
        <w:rPr>
          <w:rFonts w:ascii="Times New Roman" w:eastAsia="Times New Roman" w:hAnsi="Times New Roman" w:cs="Times New Roman"/>
          <w:sz w:val="24"/>
          <w:szCs w:val="24"/>
          <w:lang w:eastAsia="pl-PL"/>
        </w:rPr>
        <w:br/>
        <w:t xml:space="preserve">Dopuszcza się złożenie oferty wariantowej </w:t>
      </w:r>
      <w:r w:rsidRPr="00FA44B6">
        <w:rPr>
          <w:rFonts w:ascii="Times New Roman" w:eastAsia="Times New Roman" w:hAnsi="Times New Roman" w:cs="Times New Roman"/>
          <w:sz w:val="24"/>
          <w:szCs w:val="24"/>
          <w:lang w:eastAsia="pl-PL"/>
        </w:rPr>
        <w:br/>
        <w:t xml:space="preserve">Nie </w:t>
      </w:r>
      <w:r w:rsidRPr="00FA44B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A44B6">
        <w:rPr>
          <w:rFonts w:ascii="Times New Roman" w:eastAsia="Times New Roman" w:hAnsi="Times New Roman" w:cs="Times New Roman"/>
          <w:sz w:val="24"/>
          <w:szCs w:val="24"/>
          <w:lang w:eastAsia="pl-PL"/>
        </w:rPr>
        <w:br/>
        <w:t xml:space="preserve">Nie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Liczba wykonawców   </w:t>
      </w:r>
      <w:r w:rsidRPr="00FA44B6">
        <w:rPr>
          <w:rFonts w:ascii="Times New Roman" w:eastAsia="Times New Roman" w:hAnsi="Times New Roman" w:cs="Times New Roman"/>
          <w:sz w:val="24"/>
          <w:szCs w:val="24"/>
          <w:lang w:eastAsia="pl-PL"/>
        </w:rPr>
        <w:br/>
        <w:t xml:space="preserve">Przewidywana minimalna liczba wykonawców </w:t>
      </w:r>
      <w:r w:rsidRPr="00FA44B6">
        <w:rPr>
          <w:rFonts w:ascii="Times New Roman" w:eastAsia="Times New Roman" w:hAnsi="Times New Roman" w:cs="Times New Roman"/>
          <w:sz w:val="24"/>
          <w:szCs w:val="24"/>
          <w:lang w:eastAsia="pl-PL"/>
        </w:rPr>
        <w:br/>
        <w:t xml:space="preserve">Maksymalna liczba wykonawców   </w:t>
      </w:r>
      <w:r w:rsidRPr="00FA44B6">
        <w:rPr>
          <w:rFonts w:ascii="Times New Roman" w:eastAsia="Times New Roman" w:hAnsi="Times New Roman" w:cs="Times New Roman"/>
          <w:sz w:val="24"/>
          <w:szCs w:val="24"/>
          <w:lang w:eastAsia="pl-PL"/>
        </w:rPr>
        <w:br/>
        <w:t xml:space="preserve">Kryteria selekcji wykonawców: </w:t>
      </w:r>
      <w:r w:rsidRPr="00FA44B6">
        <w:rPr>
          <w:rFonts w:ascii="Times New Roman" w:eastAsia="Times New Roman" w:hAnsi="Times New Roman" w:cs="Times New Roman"/>
          <w:sz w:val="24"/>
          <w:szCs w:val="24"/>
          <w:lang w:eastAsia="pl-PL"/>
        </w:rPr>
        <w:br/>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IV.1.7) Informacje na temat umowy ramowej lub dynamicznego systemu zakupów: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Umowa ramowa będzie zawarta: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t xml:space="preserve">Czy przewiduje się ograniczenie liczby uczestników umowy ramowej: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t xml:space="preserve">Przewidziana maksymalna liczba uczestników umowy ramowej: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t xml:space="preserve">Informacje dodatkowe: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t xml:space="preserve">Zamówienie obejmuje ustanowienie dynamicznego systemu zakupów: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t xml:space="preserve">Informacje dodatkowe: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lastRenderedPageBreak/>
        <w:br/>
        <w:t xml:space="preserve">W ramach umowy ramowej/dynamicznego systemu zakupów dopuszcza się złożenie ofert w formie katalogów elektronicznych: </w:t>
      </w:r>
      <w:r w:rsidRPr="00FA44B6">
        <w:rPr>
          <w:rFonts w:ascii="Times New Roman" w:eastAsia="Times New Roman" w:hAnsi="Times New Roman" w:cs="Times New Roman"/>
          <w:sz w:val="24"/>
          <w:szCs w:val="24"/>
          <w:lang w:eastAsia="pl-PL"/>
        </w:rPr>
        <w:br/>
        <w:t xml:space="preserve">Nie </w:t>
      </w:r>
      <w:r w:rsidRPr="00FA44B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A44B6">
        <w:rPr>
          <w:rFonts w:ascii="Times New Roman" w:eastAsia="Times New Roman" w:hAnsi="Times New Roman" w:cs="Times New Roman"/>
          <w:sz w:val="24"/>
          <w:szCs w:val="24"/>
          <w:lang w:eastAsia="pl-PL"/>
        </w:rPr>
        <w:br/>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IV.1.8) Aukcja elektroniczna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Przewidziane jest przeprowadzenie aukcji elektronicznej </w:t>
      </w:r>
      <w:r w:rsidRPr="00FA44B6">
        <w:rPr>
          <w:rFonts w:ascii="Times New Roman" w:eastAsia="Times New Roman" w:hAnsi="Times New Roman" w:cs="Times New Roman"/>
          <w:i/>
          <w:iCs/>
          <w:sz w:val="24"/>
          <w:szCs w:val="24"/>
          <w:lang w:eastAsia="pl-PL"/>
        </w:rPr>
        <w:t xml:space="preserve">(przetarg nieograniczony, przetarg ograniczony, negocjacje z ogłoszeniem) </w:t>
      </w:r>
      <w:r w:rsidRPr="00FA44B6">
        <w:rPr>
          <w:rFonts w:ascii="Times New Roman" w:eastAsia="Times New Roman" w:hAnsi="Times New Roman" w:cs="Times New Roman"/>
          <w:sz w:val="24"/>
          <w:szCs w:val="24"/>
          <w:lang w:eastAsia="pl-PL"/>
        </w:rPr>
        <w:t xml:space="preserve">Nie </w:t>
      </w:r>
      <w:r w:rsidRPr="00FA44B6">
        <w:rPr>
          <w:rFonts w:ascii="Times New Roman" w:eastAsia="Times New Roman" w:hAnsi="Times New Roman" w:cs="Times New Roman"/>
          <w:sz w:val="24"/>
          <w:szCs w:val="24"/>
          <w:lang w:eastAsia="pl-PL"/>
        </w:rPr>
        <w:br/>
        <w:t xml:space="preserve">Należy podać adres strony internetowej, na której aukcja będzie prowadzona: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A44B6">
        <w:rPr>
          <w:rFonts w:ascii="Times New Roman" w:eastAsia="Times New Roman" w:hAnsi="Times New Roman" w:cs="Times New Roman"/>
          <w:sz w:val="24"/>
          <w:szCs w:val="24"/>
          <w:lang w:eastAsia="pl-PL"/>
        </w:rPr>
        <w:br/>
        <w:t xml:space="preserve">Informacje dotyczące przebiegu aukcji elektronicznej: </w:t>
      </w:r>
      <w:r w:rsidRPr="00FA44B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A44B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A44B6">
        <w:rPr>
          <w:rFonts w:ascii="Times New Roman" w:eastAsia="Times New Roman" w:hAnsi="Times New Roman" w:cs="Times New Roman"/>
          <w:sz w:val="24"/>
          <w:szCs w:val="24"/>
          <w:lang w:eastAsia="pl-PL"/>
        </w:rPr>
        <w:br/>
        <w:t xml:space="preserve">Wymagania dotyczące rejestracji i identyfikacji wykonawców w aukcji elektronicznej: </w:t>
      </w:r>
      <w:r w:rsidRPr="00FA44B6">
        <w:rPr>
          <w:rFonts w:ascii="Times New Roman" w:eastAsia="Times New Roman" w:hAnsi="Times New Roman" w:cs="Times New Roman"/>
          <w:sz w:val="24"/>
          <w:szCs w:val="24"/>
          <w:lang w:eastAsia="pl-PL"/>
        </w:rPr>
        <w:br/>
        <w:t xml:space="preserve">Informacje o liczbie etapów aukcji elektronicznej i czasie ich trwania: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t xml:space="preserve">Czas trwania: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A44B6">
        <w:rPr>
          <w:rFonts w:ascii="Times New Roman" w:eastAsia="Times New Roman" w:hAnsi="Times New Roman" w:cs="Times New Roman"/>
          <w:sz w:val="24"/>
          <w:szCs w:val="24"/>
          <w:lang w:eastAsia="pl-PL"/>
        </w:rPr>
        <w:br/>
        <w:t xml:space="preserve">Warunki zamknięcia aukcji elektronicznej: </w:t>
      </w:r>
      <w:r w:rsidRPr="00FA44B6">
        <w:rPr>
          <w:rFonts w:ascii="Times New Roman" w:eastAsia="Times New Roman" w:hAnsi="Times New Roman" w:cs="Times New Roman"/>
          <w:sz w:val="24"/>
          <w:szCs w:val="24"/>
          <w:lang w:eastAsia="pl-PL"/>
        </w:rPr>
        <w:br/>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IV.2) KRYTERIA OCENY OFERT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IV.2.1) Kryteria oceny ofert: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IV.2.2) Kryteria</w:t>
      </w:r>
      <w:r w:rsidRPr="00FA44B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29"/>
        <w:gridCol w:w="1016"/>
      </w:tblGrid>
      <w:tr w:rsidR="00FA44B6" w:rsidRPr="00FA44B6" w:rsidTr="00FA44B6">
        <w:tc>
          <w:tcPr>
            <w:tcW w:w="0" w:type="auto"/>
            <w:tcBorders>
              <w:top w:val="single" w:sz="6" w:space="0" w:color="000000"/>
              <w:left w:val="single" w:sz="6" w:space="0" w:color="000000"/>
              <w:bottom w:val="single" w:sz="6" w:space="0" w:color="000000"/>
              <w:right w:val="single" w:sz="6" w:space="0" w:color="000000"/>
            </w:tcBorders>
            <w:vAlign w:val="center"/>
            <w:hideMark/>
          </w:tcPr>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Znaczenie</w:t>
            </w:r>
          </w:p>
        </w:tc>
      </w:tr>
      <w:tr w:rsidR="00FA44B6" w:rsidRPr="00FA44B6" w:rsidTr="00FA44B6">
        <w:tc>
          <w:tcPr>
            <w:tcW w:w="0" w:type="auto"/>
            <w:tcBorders>
              <w:top w:val="single" w:sz="6" w:space="0" w:color="000000"/>
              <w:left w:val="single" w:sz="6" w:space="0" w:color="000000"/>
              <w:bottom w:val="single" w:sz="6" w:space="0" w:color="000000"/>
              <w:right w:val="single" w:sz="6" w:space="0" w:color="000000"/>
            </w:tcBorders>
            <w:vAlign w:val="center"/>
            <w:hideMark/>
          </w:tcPr>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Łączna cena oferowana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60,00</w:t>
            </w:r>
          </w:p>
        </w:tc>
      </w:tr>
      <w:tr w:rsidR="00FA44B6" w:rsidRPr="00FA44B6" w:rsidTr="00FA44B6">
        <w:tc>
          <w:tcPr>
            <w:tcW w:w="0" w:type="auto"/>
            <w:tcBorders>
              <w:top w:val="single" w:sz="6" w:space="0" w:color="000000"/>
              <w:left w:val="single" w:sz="6" w:space="0" w:color="000000"/>
              <w:bottom w:val="single" w:sz="6" w:space="0" w:color="000000"/>
              <w:right w:val="single" w:sz="6" w:space="0" w:color="000000"/>
            </w:tcBorders>
            <w:vAlign w:val="center"/>
            <w:hideMark/>
          </w:tcPr>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40,00</w:t>
            </w:r>
          </w:p>
        </w:tc>
      </w:tr>
    </w:tbl>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A44B6">
        <w:rPr>
          <w:rFonts w:ascii="Times New Roman" w:eastAsia="Times New Roman" w:hAnsi="Times New Roman" w:cs="Times New Roman"/>
          <w:b/>
          <w:bCs/>
          <w:sz w:val="24"/>
          <w:szCs w:val="24"/>
          <w:lang w:eastAsia="pl-PL"/>
        </w:rPr>
        <w:t>Pzp</w:t>
      </w:r>
      <w:proofErr w:type="spellEnd"/>
      <w:r w:rsidRPr="00FA44B6">
        <w:rPr>
          <w:rFonts w:ascii="Times New Roman" w:eastAsia="Times New Roman" w:hAnsi="Times New Roman" w:cs="Times New Roman"/>
          <w:b/>
          <w:bCs/>
          <w:sz w:val="24"/>
          <w:szCs w:val="24"/>
          <w:lang w:eastAsia="pl-PL"/>
        </w:rPr>
        <w:t xml:space="preserve"> </w:t>
      </w:r>
      <w:r w:rsidRPr="00FA44B6">
        <w:rPr>
          <w:rFonts w:ascii="Times New Roman" w:eastAsia="Times New Roman" w:hAnsi="Times New Roman" w:cs="Times New Roman"/>
          <w:sz w:val="24"/>
          <w:szCs w:val="24"/>
          <w:lang w:eastAsia="pl-PL"/>
        </w:rPr>
        <w:t xml:space="preserve">(przetarg nieograniczony) </w:t>
      </w:r>
      <w:r w:rsidRPr="00FA44B6">
        <w:rPr>
          <w:rFonts w:ascii="Times New Roman" w:eastAsia="Times New Roman" w:hAnsi="Times New Roman" w:cs="Times New Roman"/>
          <w:sz w:val="24"/>
          <w:szCs w:val="24"/>
          <w:lang w:eastAsia="pl-PL"/>
        </w:rPr>
        <w:br/>
        <w:t xml:space="preserve">Tak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IV.3) Negocjacje z ogłoszeniem, dialog konkurencyjny, partnerstwo innowacyjne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IV.3.1) Informacje na temat negocjacji z ogłoszeniem</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t xml:space="preserve">Minimalne wymagania, które muszą spełniać wszystkie oferty: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lastRenderedPageBreak/>
        <w:t xml:space="preserve">Przewidziany jest podział negocjacji na etapy w celu ograniczenia liczby ofert: </w:t>
      </w:r>
      <w:r w:rsidRPr="00FA44B6">
        <w:rPr>
          <w:rFonts w:ascii="Times New Roman" w:eastAsia="Times New Roman" w:hAnsi="Times New Roman" w:cs="Times New Roman"/>
          <w:sz w:val="24"/>
          <w:szCs w:val="24"/>
          <w:lang w:eastAsia="pl-PL"/>
        </w:rPr>
        <w:br/>
        <w:t xml:space="preserve">Należy podać informacje na temat etapów negocjacji (w tym liczbę etapów):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t xml:space="preserve">Informacje dodatkowe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IV.3.2) Informacje na temat dialogu konkurencyjnego</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t xml:space="preserve">Wstępny harmonogram postępowania: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t xml:space="preserve">Podział dialogu na etapy w celu ograniczenia liczby rozwiązań: </w:t>
      </w:r>
      <w:r w:rsidRPr="00FA44B6">
        <w:rPr>
          <w:rFonts w:ascii="Times New Roman" w:eastAsia="Times New Roman" w:hAnsi="Times New Roman" w:cs="Times New Roman"/>
          <w:sz w:val="24"/>
          <w:szCs w:val="24"/>
          <w:lang w:eastAsia="pl-PL"/>
        </w:rPr>
        <w:br/>
        <w:t xml:space="preserve">Należy podać informacje na temat etapów dialogu: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t xml:space="preserve">Informacje dodatkowe: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IV.3.3) Informacje na temat partnerstwa innowacyjnego</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t xml:space="preserve">Informacje dodatkowe: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IV.4) Licytacja elektroniczna </w:t>
      </w:r>
      <w:r w:rsidRPr="00FA44B6">
        <w:rPr>
          <w:rFonts w:ascii="Times New Roman" w:eastAsia="Times New Roman" w:hAnsi="Times New Roman" w:cs="Times New Roman"/>
          <w:sz w:val="24"/>
          <w:szCs w:val="24"/>
          <w:lang w:eastAsia="pl-PL"/>
        </w:rPr>
        <w:br/>
        <w:t xml:space="preserve">Adres strony internetowej, na której będzie prowadzona licytacja elektroniczna: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Informacje o liczbie etapów licytacji elektronicznej i czasie ich trwania: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Czas trwania: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Termin składania wniosków o dopuszczenie do udziału w licytacji elektronicznej: </w:t>
      </w:r>
      <w:r w:rsidRPr="00FA44B6">
        <w:rPr>
          <w:rFonts w:ascii="Times New Roman" w:eastAsia="Times New Roman" w:hAnsi="Times New Roman" w:cs="Times New Roman"/>
          <w:sz w:val="24"/>
          <w:szCs w:val="24"/>
          <w:lang w:eastAsia="pl-PL"/>
        </w:rPr>
        <w:br/>
        <w:t xml:space="preserve">Data: godzina: </w:t>
      </w:r>
      <w:r w:rsidRPr="00FA44B6">
        <w:rPr>
          <w:rFonts w:ascii="Times New Roman" w:eastAsia="Times New Roman" w:hAnsi="Times New Roman" w:cs="Times New Roman"/>
          <w:sz w:val="24"/>
          <w:szCs w:val="24"/>
          <w:lang w:eastAsia="pl-PL"/>
        </w:rPr>
        <w:br/>
        <w:t xml:space="preserve">Termin otwarcia licytacji elektronicznej: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t xml:space="preserve">Termin i warunki zamknięcia licytacji elektronicznej: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t xml:space="preserve">Wymagania dotyczące zabezpieczenia należytego wykonania umowy: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lang w:eastAsia="pl-PL"/>
        </w:rPr>
        <w:br/>
        <w:t xml:space="preserve">Informacje dodatkowe: </w:t>
      </w:r>
    </w:p>
    <w:p w:rsidR="00FA44B6" w:rsidRPr="00FA44B6" w:rsidRDefault="00FA44B6" w:rsidP="00FA44B6">
      <w:pPr>
        <w:spacing w:after="0" w:line="240" w:lineRule="auto"/>
        <w:rPr>
          <w:rFonts w:ascii="Times New Roman" w:eastAsia="Times New Roman" w:hAnsi="Times New Roman" w:cs="Times New Roman"/>
          <w:sz w:val="24"/>
          <w:szCs w:val="24"/>
          <w:lang w:eastAsia="pl-PL"/>
        </w:rPr>
      </w:pPr>
      <w:r w:rsidRPr="00FA44B6">
        <w:rPr>
          <w:rFonts w:ascii="Times New Roman" w:eastAsia="Times New Roman" w:hAnsi="Times New Roman" w:cs="Times New Roman"/>
          <w:b/>
          <w:bCs/>
          <w:sz w:val="24"/>
          <w:szCs w:val="24"/>
          <w:lang w:eastAsia="pl-PL"/>
        </w:rPr>
        <w:t>IV.5) ZMIANA UMOWY</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A44B6">
        <w:rPr>
          <w:rFonts w:ascii="Times New Roman" w:eastAsia="Times New Roman" w:hAnsi="Times New Roman" w:cs="Times New Roman"/>
          <w:sz w:val="24"/>
          <w:szCs w:val="24"/>
          <w:lang w:eastAsia="pl-PL"/>
        </w:rPr>
        <w:t xml:space="preserve"> Tak </w:t>
      </w:r>
      <w:r w:rsidRPr="00FA44B6">
        <w:rPr>
          <w:rFonts w:ascii="Times New Roman" w:eastAsia="Times New Roman" w:hAnsi="Times New Roman" w:cs="Times New Roman"/>
          <w:sz w:val="24"/>
          <w:szCs w:val="24"/>
          <w:lang w:eastAsia="pl-PL"/>
        </w:rPr>
        <w:br/>
        <w:t xml:space="preserve">Należy wskazać zakres, charakter zmian oraz warunki wprowadzenia zmian: </w:t>
      </w:r>
      <w:r w:rsidRPr="00FA44B6">
        <w:rPr>
          <w:rFonts w:ascii="Times New Roman" w:eastAsia="Times New Roman" w:hAnsi="Times New Roman" w:cs="Times New Roman"/>
          <w:sz w:val="24"/>
          <w:szCs w:val="24"/>
          <w:lang w:eastAsia="pl-PL"/>
        </w:rPr>
        <w:br/>
        <w:t xml:space="preserve">1. Zmiana postanowień Umowy w zakresie odnoszącym się do ceny, terminu i sposobu realizacji jest dopuszczalna w przypadku: a) zaistnienia siły wyższej uniemożliwiającej wykonanie przedmiotu Umowy zgodnie z jej postanowieniami lub obowiązującymi przepisami prawa; b) zmiany przepisów prawa, w tym prawa miejscowego, wpływającej na zasady, sposób lub zakres realizacji zamówienia; c) wystąpienia szczególnych wydarzeniach i okolicznościach, które mogą ujemnie wpłynąć na jakość robót, wzrost ceny umownej lub opóźnienie w realizacji robót, o których mowa w § 5 pkt 6; d) wystąpienia niekorzystnych warunków atmosferycznych, potwierdzonych przez przedstawiciela Zamawiającego w osobie Inspektora Nadzoru w dzienniku budowy, uniemożliwiających wykonanie przedmiotu Umowy zgodnie z normami i technologią wykonywania prac; e) wystąpienia robót dodatkowych lub zamiennych, których wykonanie uzależnia wykonanie zamówienia podstawowego; f) gdy wynikną rozbieżności lub niejasności w umowie, których nie można usunąć w inny sposób, a zmiana umożliwi usunięcie rozbieżności i doprecyzowanie umowy w celu jednoznacznej interpretacji jej zapisów przez strony. 2. Zmiana postanowień Umowy z przyczyn określonych w ust. 1 może wpłynąć na zmianę wysokości wynagrodzenia, przy czym zwiększenie kwoty wynagrodzenia należnego Wykonawcy może nastąpić wyłącznie o kwotę nie wyższą niż wartość wzrostu wysokości kosztów udokumentowanych przez Wykonawcę w formie kosztorysu różnicowego lub robót dodatkowych. 3. Zmiana postanowień Umowy, z zastrzeżeniem ust. 1, wymaga formy pisemnego aneksu podpisanego przez strony pod rygorem nieważności.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IV.6) INFORMACJE ADMINISTRACYJNE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IV.6.1) Sposób udostępniania informacji o charakterze poufnym </w:t>
      </w:r>
      <w:r w:rsidRPr="00FA44B6">
        <w:rPr>
          <w:rFonts w:ascii="Times New Roman" w:eastAsia="Times New Roman" w:hAnsi="Times New Roman" w:cs="Times New Roman"/>
          <w:i/>
          <w:iCs/>
          <w:sz w:val="24"/>
          <w:szCs w:val="24"/>
          <w:lang w:eastAsia="pl-PL"/>
        </w:rPr>
        <w:t xml:space="preserve">(jeżeli dotyczy):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Środki służące ochronie informacji o charakterze poufnym</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A44B6">
        <w:rPr>
          <w:rFonts w:ascii="Times New Roman" w:eastAsia="Times New Roman" w:hAnsi="Times New Roman" w:cs="Times New Roman"/>
          <w:sz w:val="24"/>
          <w:szCs w:val="24"/>
          <w:lang w:eastAsia="pl-PL"/>
        </w:rPr>
        <w:br/>
        <w:t xml:space="preserve">Data: 2018-08-02, godzina: 12:00, </w:t>
      </w:r>
      <w:r w:rsidRPr="00FA44B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A44B6">
        <w:rPr>
          <w:rFonts w:ascii="Times New Roman" w:eastAsia="Times New Roman" w:hAnsi="Times New Roman" w:cs="Times New Roman"/>
          <w:sz w:val="24"/>
          <w:szCs w:val="24"/>
          <w:lang w:eastAsia="pl-PL"/>
        </w:rPr>
        <w:br/>
        <w:t xml:space="preserve">Nie </w:t>
      </w:r>
      <w:r w:rsidRPr="00FA44B6">
        <w:rPr>
          <w:rFonts w:ascii="Times New Roman" w:eastAsia="Times New Roman" w:hAnsi="Times New Roman" w:cs="Times New Roman"/>
          <w:sz w:val="24"/>
          <w:szCs w:val="24"/>
          <w:lang w:eastAsia="pl-PL"/>
        </w:rPr>
        <w:br/>
        <w:t xml:space="preserve">Wskazać powody: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A44B6">
        <w:rPr>
          <w:rFonts w:ascii="Times New Roman" w:eastAsia="Times New Roman" w:hAnsi="Times New Roman" w:cs="Times New Roman"/>
          <w:sz w:val="24"/>
          <w:szCs w:val="24"/>
          <w:lang w:eastAsia="pl-PL"/>
        </w:rPr>
        <w:br/>
        <w:t xml:space="preserve">&gt; polski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 xml:space="preserve">IV.6.3) Termin związania ofertą: </w:t>
      </w:r>
      <w:r w:rsidRPr="00FA44B6">
        <w:rPr>
          <w:rFonts w:ascii="Times New Roman" w:eastAsia="Times New Roman" w:hAnsi="Times New Roman" w:cs="Times New Roman"/>
          <w:sz w:val="24"/>
          <w:szCs w:val="24"/>
          <w:lang w:eastAsia="pl-PL"/>
        </w:rPr>
        <w:t xml:space="preserve">do: okres w dniach: 30 (od ostatecznego terminu składania ofert)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lastRenderedPageBreak/>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A44B6">
        <w:rPr>
          <w:rFonts w:ascii="Times New Roman" w:eastAsia="Times New Roman" w:hAnsi="Times New Roman" w:cs="Times New Roman"/>
          <w:sz w:val="24"/>
          <w:szCs w:val="24"/>
          <w:lang w:eastAsia="pl-PL"/>
        </w:rPr>
        <w:t xml:space="preserve"> Nie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A44B6">
        <w:rPr>
          <w:rFonts w:ascii="Times New Roman" w:eastAsia="Times New Roman" w:hAnsi="Times New Roman" w:cs="Times New Roman"/>
          <w:sz w:val="24"/>
          <w:szCs w:val="24"/>
          <w:lang w:eastAsia="pl-PL"/>
        </w:rPr>
        <w:t xml:space="preserve"> Nie </w:t>
      </w:r>
      <w:r w:rsidRPr="00FA44B6">
        <w:rPr>
          <w:rFonts w:ascii="Times New Roman" w:eastAsia="Times New Roman" w:hAnsi="Times New Roman" w:cs="Times New Roman"/>
          <w:sz w:val="24"/>
          <w:szCs w:val="24"/>
          <w:lang w:eastAsia="pl-PL"/>
        </w:rPr>
        <w:br/>
      </w:r>
      <w:r w:rsidRPr="00FA44B6">
        <w:rPr>
          <w:rFonts w:ascii="Times New Roman" w:eastAsia="Times New Roman" w:hAnsi="Times New Roman" w:cs="Times New Roman"/>
          <w:b/>
          <w:bCs/>
          <w:sz w:val="24"/>
          <w:szCs w:val="24"/>
          <w:lang w:eastAsia="pl-PL"/>
        </w:rPr>
        <w:t>IV.6.6) Informacje dodatkowe:</w:t>
      </w:r>
      <w:r w:rsidRPr="00FA44B6">
        <w:rPr>
          <w:rFonts w:ascii="Times New Roman" w:eastAsia="Times New Roman" w:hAnsi="Times New Roman" w:cs="Times New Roman"/>
          <w:sz w:val="24"/>
          <w:szCs w:val="24"/>
          <w:lang w:eastAsia="pl-PL"/>
        </w:rPr>
        <w:t xml:space="preserve"> </w:t>
      </w:r>
      <w:r w:rsidRPr="00FA44B6">
        <w:rPr>
          <w:rFonts w:ascii="Times New Roman" w:eastAsia="Times New Roman" w:hAnsi="Times New Roman" w:cs="Times New Roman"/>
          <w:sz w:val="24"/>
          <w:szCs w:val="24"/>
          <w:lang w:eastAsia="pl-PL"/>
        </w:rPr>
        <w:br/>
      </w:r>
    </w:p>
    <w:p w:rsidR="00FA44B6" w:rsidRPr="00FA44B6" w:rsidRDefault="00FA44B6" w:rsidP="00FA44B6">
      <w:pPr>
        <w:spacing w:after="0" w:line="240" w:lineRule="auto"/>
        <w:jc w:val="center"/>
        <w:rPr>
          <w:rFonts w:ascii="Times New Roman" w:eastAsia="Times New Roman" w:hAnsi="Times New Roman" w:cs="Times New Roman"/>
          <w:sz w:val="24"/>
          <w:szCs w:val="24"/>
          <w:lang w:eastAsia="pl-PL"/>
        </w:rPr>
      </w:pPr>
      <w:r w:rsidRPr="00FA44B6">
        <w:rPr>
          <w:rFonts w:ascii="Times New Roman" w:eastAsia="Times New Roman" w:hAnsi="Times New Roman" w:cs="Times New Roman"/>
          <w:sz w:val="24"/>
          <w:szCs w:val="24"/>
          <w:u w:val="single"/>
          <w:lang w:eastAsia="pl-PL"/>
        </w:rPr>
        <w:t xml:space="preserve">ZAŁĄCZNIK I - INFORMACJE DOTYCZĄCE OFERT CZĘŚCIOWYCH </w:t>
      </w:r>
    </w:p>
    <w:p w:rsidR="008417F7" w:rsidRDefault="008417F7">
      <w:bookmarkStart w:id="0" w:name="_GoBack"/>
      <w:bookmarkEnd w:id="0"/>
    </w:p>
    <w:sectPr w:rsidR="008417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4B6"/>
    <w:rsid w:val="008417F7"/>
    <w:rsid w:val="00FA44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2F941-D7DE-472D-9351-FA20BF05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101198">
      <w:bodyDiv w:val="1"/>
      <w:marLeft w:val="0"/>
      <w:marRight w:val="0"/>
      <w:marTop w:val="0"/>
      <w:marBottom w:val="0"/>
      <w:divBdr>
        <w:top w:val="none" w:sz="0" w:space="0" w:color="auto"/>
        <w:left w:val="none" w:sz="0" w:space="0" w:color="auto"/>
        <w:bottom w:val="none" w:sz="0" w:space="0" w:color="auto"/>
        <w:right w:val="none" w:sz="0" w:space="0" w:color="auto"/>
      </w:divBdr>
      <w:divsChild>
        <w:div w:id="1128862878">
          <w:marLeft w:val="0"/>
          <w:marRight w:val="0"/>
          <w:marTop w:val="0"/>
          <w:marBottom w:val="0"/>
          <w:divBdr>
            <w:top w:val="none" w:sz="0" w:space="0" w:color="auto"/>
            <w:left w:val="none" w:sz="0" w:space="0" w:color="auto"/>
            <w:bottom w:val="none" w:sz="0" w:space="0" w:color="auto"/>
            <w:right w:val="none" w:sz="0" w:space="0" w:color="auto"/>
          </w:divBdr>
          <w:divsChild>
            <w:div w:id="1645810502">
              <w:marLeft w:val="0"/>
              <w:marRight w:val="0"/>
              <w:marTop w:val="0"/>
              <w:marBottom w:val="0"/>
              <w:divBdr>
                <w:top w:val="none" w:sz="0" w:space="0" w:color="auto"/>
                <w:left w:val="none" w:sz="0" w:space="0" w:color="auto"/>
                <w:bottom w:val="none" w:sz="0" w:space="0" w:color="auto"/>
                <w:right w:val="none" w:sz="0" w:space="0" w:color="auto"/>
              </w:divBdr>
            </w:div>
            <w:div w:id="1613979216">
              <w:marLeft w:val="0"/>
              <w:marRight w:val="0"/>
              <w:marTop w:val="0"/>
              <w:marBottom w:val="0"/>
              <w:divBdr>
                <w:top w:val="none" w:sz="0" w:space="0" w:color="auto"/>
                <w:left w:val="none" w:sz="0" w:space="0" w:color="auto"/>
                <w:bottom w:val="none" w:sz="0" w:space="0" w:color="auto"/>
                <w:right w:val="none" w:sz="0" w:space="0" w:color="auto"/>
              </w:divBdr>
            </w:div>
            <w:div w:id="780302397">
              <w:marLeft w:val="0"/>
              <w:marRight w:val="0"/>
              <w:marTop w:val="0"/>
              <w:marBottom w:val="0"/>
              <w:divBdr>
                <w:top w:val="none" w:sz="0" w:space="0" w:color="auto"/>
                <w:left w:val="none" w:sz="0" w:space="0" w:color="auto"/>
                <w:bottom w:val="none" w:sz="0" w:space="0" w:color="auto"/>
                <w:right w:val="none" w:sz="0" w:space="0" w:color="auto"/>
              </w:divBdr>
              <w:divsChild>
                <w:div w:id="1322543833">
                  <w:marLeft w:val="0"/>
                  <w:marRight w:val="0"/>
                  <w:marTop w:val="0"/>
                  <w:marBottom w:val="0"/>
                  <w:divBdr>
                    <w:top w:val="none" w:sz="0" w:space="0" w:color="auto"/>
                    <w:left w:val="none" w:sz="0" w:space="0" w:color="auto"/>
                    <w:bottom w:val="none" w:sz="0" w:space="0" w:color="auto"/>
                    <w:right w:val="none" w:sz="0" w:space="0" w:color="auto"/>
                  </w:divBdr>
                </w:div>
              </w:divsChild>
            </w:div>
            <w:div w:id="1575428878">
              <w:marLeft w:val="0"/>
              <w:marRight w:val="0"/>
              <w:marTop w:val="0"/>
              <w:marBottom w:val="0"/>
              <w:divBdr>
                <w:top w:val="none" w:sz="0" w:space="0" w:color="auto"/>
                <w:left w:val="none" w:sz="0" w:space="0" w:color="auto"/>
                <w:bottom w:val="none" w:sz="0" w:space="0" w:color="auto"/>
                <w:right w:val="none" w:sz="0" w:space="0" w:color="auto"/>
              </w:divBdr>
              <w:divsChild>
                <w:div w:id="1844784570">
                  <w:marLeft w:val="0"/>
                  <w:marRight w:val="0"/>
                  <w:marTop w:val="0"/>
                  <w:marBottom w:val="0"/>
                  <w:divBdr>
                    <w:top w:val="none" w:sz="0" w:space="0" w:color="auto"/>
                    <w:left w:val="none" w:sz="0" w:space="0" w:color="auto"/>
                    <w:bottom w:val="none" w:sz="0" w:space="0" w:color="auto"/>
                    <w:right w:val="none" w:sz="0" w:space="0" w:color="auto"/>
                  </w:divBdr>
                </w:div>
              </w:divsChild>
            </w:div>
            <w:div w:id="1231113804">
              <w:marLeft w:val="0"/>
              <w:marRight w:val="0"/>
              <w:marTop w:val="0"/>
              <w:marBottom w:val="0"/>
              <w:divBdr>
                <w:top w:val="none" w:sz="0" w:space="0" w:color="auto"/>
                <w:left w:val="none" w:sz="0" w:space="0" w:color="auto"/>
                <w:bottom w:val="none" w:sz="0" w:space="0" w:color="auto"/>
                <w:right w:val="none" w:sz="0" w:space="0" w:color="auto"/>
              </w:divBdr>
              <w:divsChild>
                <w:div w:id="1671710707">
                  <w:marLeft w:val="0"/>
                  <w:marRight w:val="0"/>
                  <w:marTop w:val="0"/>
                  <w:marBottom w:val="0"/>
                  <w:divBdr>
                    <w:top w:val="none" w:sz="0" w:space="0" w:color="auto"/>
                    <w:left w:val="none" w:sz="0" w:space="0" w:color="auto"/>
                    <w:bottom w:val="none" w:sz="0" w:space="0" w:color="auto"/>
                    <w:right w:val="none" w:sz="0" w:space="0" w:color="auto"/>
                  </w:divBdr>
                </w:div>
                <w:div w:id="1671829920">
                  <w:marLeft w:val="0"/>
                  <w:marRight w:val="0"/>
                  <w:marTop w:val="0"/>
                  <w:marBottom w:val="0"/>
                  <w:divBdr>
                    <w:top w:val="none" w:sz="0" w:space="0" w:color="auto"/>
                    <w:left w:val="none" w:sz="0" w:space="0" w:color="auto"/>
                    <w:bottom w:val="none" w:sz="0" w:space="0" w:color="auto"/>
                    <w:right w:val="none" w:sz="0" w:space="0" w:color="auto"/>
                  </w:divBdr>
                </w:div>
                <w:div w:id="754742452">
                  <w:marLeft w:val="0"/>
                  <w:marRight w:val="0"/>
                  <w:marTop w:val="0"/>
                  <w:marBottom w:val="0"/>
                  <w:divBdr>
                    <w:top w:val="none" w:sz="0" w:space="0" w:color="auto"/>
                    <w:left w:val="none" w:sz="0" w:space="0" w:color="auto"/>
                    <w:bottom w:val="none" w:sz="0" w:space="0" w:color="auto"/>
                    <w:right w:val="none" w:sz="0" w:space="0" w:color="auto"/>
                  </w:divBdr>
                </w:div>
                <w:div w:id="1074159791">
                  <w:marLeft w:val="0"/>
                  <w:marRight w:val="0"/>
                  <w:marTop w:val="0"/>
                  <w:marBottom w:val="0"/>
                  <w:divBdr>
                    <w:top w:val="none" w:sz="0" w:space="0" w:color="auto"/>
                    <w:left w:val="none" w:sz="0" w:space="0" w:color="auto"/>
                    <w:bottom w:val="none" w:sz="0" w:space="0" w:color="auto"/>
                    <w:right w:val="none" w:sz="0" w:space="0" w:color="auto"/>
                  </w:divBdr>
                </w:div>
              </w:divsChild>
            </w:div>
            <w:div w:id="503055225">
              <w:marLeft w:val="0"/>
              <w:marRight w:val="0"/>
              <w:marTop w:val="0"/>
              <w:marBottom w:val="0"/>
              <w:divBdr>
                <w:top w:val="none" w:sz="0" w:space="0" w:color="auto"/>
                <w:left w:val="none" w:sz="0" w:space="0" w:color="auto"/>
                <w:bottom w:val="none" w:sz="0" w:space="0" w:color="auto"/>
                <w:right w:val="none" w:sz="0" w:space="0" w:color="auto"/>
              </w:divBdr>
              <w:divsChild>
                <w:div w:id="1651791607">
                  <w:marLeft w:val="0"/>
                  <w:marRight w:val="0"/>
                  <w:marTop w:val="0"/>
                  <w:marBottom w:val="0"/>
                  <w:divBdr>
                    <w:top w:val="none" w:sz="0" w:space="0" w:color="auto"/>
                    <w:left w:val="none" w:sz="0" w:space="0" w:color="auto"/>
                    <w:bottom w:val="none" w:sz="0" w:space="0" w:color="auto"/>
                    <w:right w:val="none" w:sz="0" w:space="0" w:color="auto"/>
                  </w:divBdr>
                </w:div>
                <w:div w:id="1961451638">
                  <w:marLeft w:val="0"/>
                  <w:marRight w:val="0"/>
                  <w:marTop w:val="0"/>
                  <w:marBottom w:val="0"/>
                  <w:divBdr>
                    <w:top w:val="none" w:sz="0" w:space="0" w:color="auto"/>
                    <w:left w:val="none" w:sz="0" w:space="0" w:color="auto"/>
                    <w:bottom w:val="none" w:sz="0" w:space="0" w:color="auto"/>
                    <w:right w:val="none" w:sz="0" w:space="0" w:color="auto"/>
                  </w:divBdr>
                </w:div>
                <w:div w:id="575092150">
                  <w:marLeft w:val="0"/>
                  <w:marRight w:val="0"/>
                  <w:marTop w:val="0"/>
                  <w:marBottom w:val="0"/>
                  <w:divBdr>
                    <w:top w:val="none" w:sz="0" w:space="0" w:color="auto"/>
                    <w:left w:val="none" w:sz="0" w:space="0" w:color="auto"/>
                    <w:bottom w:val="none" w:sz="0" w:space="0" w:color="auto"/>
                    <w:right w:val="none" w:sz="0" w:space="0" w:color="auto"/>
                  </w:divBdr>
                </w:div>
                <w:div w:id="644625099">
                  <w:marLeft w:val="0"/>
                  <w:marRight w:val="0"/>
                  <w:marTop w:val="0"/>
                  <w:marBottom w:val="0"/>
                  <w:divBdr>
                    <w:top w:val="none" w:sz="0" w:space="0" w:color="auto"/>
                    <w:left w:val="none" w:sz="0" w:space="0" w:color="auto"/>
                    <w:bottom w:val="none" w:sz="0" w:space="0" w:color="auto"/>
                    <w:right w:val="none" w:sz="0" w:space="0" w:color="auto"/>
                  </w:divBdr>
                </w:div>
                <w:div w:id="1019039894">
                  <w:marLeft w:val="0"/>
                  <w:marRight w:val="0"/>
                  <w:marTop w:val="0"/>
                  <w:marBottom w:val="0"/>
                  <w:divBdr>
                    <w:top w:val="none" w:sz="0" w:space="0" w:color="auto"/>
                    <w:left w:val="none" w:sz="0" w:space="0" w:color="auto"/>
                    <w:bottom w:val="none" w:sz="0" w:space="0" w:color="auto"/>
                    <w:right w:val="none" w:sz="0" w:space="0" w:color="auto"/>
                  </w:divBdr>
                </w:div>
                <w:div w:id="929704117">
                  <w:marLeft w:val="0"/>
                  <w:marRight w:val="0"/>
                  <w:marTop w:val="0"/>
                  <w:marBottom w:val="0"/>
                  <w:divBdr>
                    <w:top w:val="none" w:sz="0" w:space="0" w:color="auto"/>
                    <w:left w:val="none" w:sz="0" w:space="0" w:color="auto"/>
                    <w:bottom w:val="none" w:sz="0" w:space="0" w:color="auto"/>
                    <w:right w:val="none" w:sz="0" w:space="0" w:color="auto"/>
                  </w:divBdr>
                </w:div>
                <w:div w:id="1132400835">
                  <w:marLeft w:val="0"/>
                  <w:marRight w:val="0"/>
                  <w:marTop w:val="0"/>
                  <w:marBottom w:val="0"/>
                  <w:divBdr>
                    <w:top w:val="none" w:sz="0" w:space="0" w:color="auto"/>
                    <w:left w:val="none" w:sz="0" w:space="0" w:color="auto"/>
                    <w:bottom w:val="none" w:sz="0" w:space="0" w:color="auto"/>
                    <w:right w:val="none" w:sz="0" w:space="0" w:color="auto"/>
                  </w:divBdr>
                </w:div>
              </w:divsChild>
            </w:div>
            <w:div w:id="2039505600">
              <w:marLeft w:val="0"/>
              <w:marRight w:val="0"/>
              <w:marTop w:val="0"/>
              <w:marBottom w:val="0"/>
              <w:divBdr>
                <w:top w:val="none" w:sz="0" w:space="0" w:color="auto"/>
                <w:left w:val="none" w:sz="0" w:space="0" w:color="auto"/>
                <w:bottom w:val="none" w:sz="0" w:space="0" w:color="auto"/>
                <w:right w:val="none" w:sz="0" w:space="0" w:color="auto"/>
              </w:divBdr>
              <w:divsChild>
                <w:div w:id="1128621915">
                  <w:marLeft w:val="0"/>
                  <w:marRight w:val="0"/>
                  <w:marTop w:val="0"/>
                  <w:marBottom w:val="0"/>
                  <w:divBdr>
                    <w:top w:val="none" w:sz="0" w:space="0" w:color="auto"/>
                    <w:left w:val="none" w:sz="0" w:space="0" w:color="auto"/>
                    <w:bottom w:val="none" w:sz="0" w:space="0" w:color="auto"/>
                    <w:right w:val="none" w:sz="0" w:space="0" w:color="auto"/>
                  </w:divBdr>
                </w:div>
                <w:div w:id="1902712636">
                  <w:marLeft w:val="0"/>
                  <w:marRight w:val="0"/>
                  <w:marTop w:val="0"/>
                  <w:marBottom w:val="0"/>
                  <w:divBdr>
                    <w:top w:val="none" w:sz="0" w:space="0" w:color="auto"/>
                    <w:left w:val="none" w:sz="0" w:space="0" w:color="auto"/>
                    <w:bottom w:val="none" w:sz="0" w:space="0" w:color="auto"/>
                    <w:right w:val="none" w:sz="0" w:space="0" w:color="auto"/>
                  </w:divBdr>
                </w:div>
              </w:divsChild>
            </w:div>
            <w:div w:id="1924296363">
              <w:marLeft w:val="0"/>
              <w:marRight w:val="0"/>
              <w:marTop w:val="0"/>
              <w:marBottom w:val="0"/>
              <w:divBdr>
                <w:top w:val="none" w:sz="0" w:space="0" w:color="auto"/>
                <w:left w:val="none" w:sz="0" w:space="0" w:color="auto"/>
                <w:bottom w:val="none" w:sz="0" w:space="0" w:color="auto"/>
                <w:right w:val="none" w:sz="0" w:space="0" w:color="auto"/>
              </w:divBdr>
              <w:divsChild>
                <w:div w:id="347096771">
                  <w:marLeft w:val="0"/>
                  <w:marRight w:val="0"/>
                  <w:marTop w:val="0"/>
                  <w:marBottom w:val="0"/>
                  <w:divBdr>
                    <w:top w:val="none" w:sz="0" w:space="0" w:color="auto"/>
                    <w:left w:val="none" w:sz="0" w:space="0" w:color="auto"/>
                    <w:bottom w:val="none" w:sz="0" w:space="0" w:color="auto"/>
                    <w:right w:val="none" w:sz="0" w:space="0" w:color="auto"/>
                  </w:divBdr>
                </w:div>
                <w:div w:id="843010358">
                  <w:marLeft w:val="0"/>
                  <w:marRight w:val="0"/>
                  <w:marTop w:val="0"/>
                  <w:marBottom w:val="0"/>
                  <w:divBdr>
                    <w:top w:val="none" w:sz="0" w:space="0" w:color="auto"/>
                    <w:left w:val="none" w:sz="0" w:space="0" w:color="auto"/>
                    <w:bottom w:val="none" w:sz="0" w:space="0" w:color="auto"/>
                    <w:right w:val="none" w:sz="0" w:space="0" w:color="auto"/>
                  </w:divBdr>
                </w:div>
                <w:div w:id="690229687">
                  <w:marLeft w:val="0"/>
                  <w:marRight w:val="0"/>
                  <w:marTop w:val="0"/>
                  <w:marBottom w:val="0"/>
                  <w:divBdr>
                    <w:top w:val="none" w:sz="0" w:space="0" w:color="auto"/>
                    <w:left w:val="none" w:sz="0" w:space="0" w:color="auto"/>
                    <w:bottom w:val="none" w:sz="0" w:space="0" w:color="auto"/>
                    <w:right w:val="none" w:sz="0" w:space="0" w:color="auto"/>
                  </w:divBdr>
                </w:div>
                <w:div w:id="925261629">
                  <w:marLeft w:val="0"/>
                  <w:marRight w:val="0"/>
                  <w:marTop w:val="0"/>
                  <w:marBottom w:val="0"/>
                  <w:divBdr>
                    <w:top w:val="none" w:sz="0" w:space="0" w:color="auto"/>
                    <w:left w:val="none" w:sz="0" w:space="0" w:color="auto"/>
                    <w:bottom w:val="none" w:sz="0" w:space="0" w:color="auto"/>
                    <w:right w:val="none" w:sz="0" w:space="0" w:color="auto"/>
                  </w:divBdr>
                </w:div>
                <w:div w:id="1042561641">
                  <w:marLeft w:val="0"/>
                  <w:marRight w:val="0"/>
                  <w:marTop w:val="0"/>
                  <w:marBottom w:val="0"/>
                  <w:divBdr>
                    <w:top w:val="none" w:sz="0" w:space="0" w:color="auto"/>
                    <w:left w:val="none" w:sz="0" w:space="0" w:color="auto"/>
                    <w:bottom w:val="none" w:sz="0" w:space="0" w:color="auto"/>
                    <w:right w:val="none" w:sz="0" w:space="0" w:color="auto"/>
                  </w:divBdr>
                </w:div>
              </w:divsChild>
            </w:div>
            <w:div w:id="1889488229">
              <w:marLeft w:val="0"/>
              <w:marRight w:val="0"/>
              <w:marTop w:val="0"/>
              <w:marBottom w:val="0"/>
              <w:divBdr>
                <w:top w:val="none" w:sz="0" w:space="0" w:color="auto"/>
                <w:left w:val="none" w:sz="0" w:space="0" w:color="auto"/>
                <w:bottom w:val="none" w:sz="0" w:space="0" w:color="auto"/>
                <w:right w:val="none" w:sz="0" w:space="0" w:color="auto"/>
              </w:divBdr>
              <w:divsChild>
                <w:div w:id="1146629334">
                  <w:marLeft w:val="0"/>
                  <w:marRight w:val="0"/>
                  <w:marTop w:val="0"/>
                  <w:marBottom w:val="0"/>
                  <w:divBdr>
                    <w:top w:val="none" w:sz="0" w:space="0" w:color="auto"/>
                    <w:left w:val="none" w:sz="0" w:space="0" w:color="auto"/>
                    <w:bottom w:val="none" w:sz="0" w:space="0" w:color="auto"/>
                    <w:right w:val="none" w:sz="0" w:space="0" w:color="auto"/>
                  </w:divBdr>
                </w:div>
                <w:div w:id="276915846">
                  <w:marLeft w:val="0"/>
                  <w:marRight w:val="0"/>
                  <w:marTop w:val="0"/>
                  <w:marBottom w:val="0"/>
                  <w:divBdr>
                    <w:top w:val="none" w:sz="0" w:space="0" w:color="auto"/>
                    <w:left w:val="none" w:sz="0" w:space="0" w:color="auto"/>
                    <w:bottom w:val="none" w:sz="0" w:space="0" w:color="auto"/>
                    <w:right w:val="none" w:sz="0" w:space="0" w:color="auto"/>
                  </w:divBdr>
                </w:div>
                <w:div w:id="1189872149">
                  <w:marLeft w:val="0"/>
                  <w:marRight w:val="0"/>
                  <w:marTop w:val="0"/>
                  <w:marBottom w:val="0"/>
                  <w:divBdr>
                    <w:top w:val="none" w:sz="0" w:space="0" w:color="auto"/>
                    <w:left w:val="none" w:sz="0" w:space="0" w:color="auto"/>
                    <w:bottom w:val="none" w:sz="0" w:space="0" w:color="auto"/>
                    <w:right w:val="none" w:sz="0" w:space="0" w:color="auto"/>
                  </w:divBdr>
                </w:div>
                <w:div w:id="2053532330">
                  <w:marLeft w:val="0"/>
                  <w:marRight w:val="0"/>
                  <w:marTop w:val="0"/>
                  <w:marBottom w:val="0"/>
                  <w:divBdr>
                    <w:top w:val="none" w:sz="0" w:space="0" w:color="auto"/>
                    <w:left w:val="none" w:sz="0" w:space="0" w:color="auto"/>
                    <w:bottom w:val="none" w:sz="0" w:space="0" w:color="auto"/>
                    <w:right w:val="none" w:sz="0" w:space="0" w:color="auto"/>
                  </w:divBdr>
                </w:div>
                <w:div w:id="475880123">
                  <w:marLeft w:val="0"/>
                  <w:marRight w:val="0"/>
                  <w:marTop w:val="0"/>
                  <w:marBottom w:val="0"/>
                  <w:divBdr>
                    <w:top w:val="none" w:sz="0" w:space="0" w:color="auto"/>
                    <w:left w:val="none" w:sz="0" w:space="0" w:color="auto"/>
                    <w:bottom w:val="none" w:sz="0" w:space="0" w:color="auto"/>
                    <w:right w:val="none" w:sz="0" w:space="0" w:color="auto"/>
                  </w:divBdr>
                </w:div>
                <w:div w:id="1799295066">
                  <w:marLeft w:val="0"/>
                  <w:marRight w:val="0"/>
                  <w:marTop w:val="0"/>
                  <w:marBottom w:val="0"/>
                  <w:divBdr>
                    <w:top w:val="none" w:sz="0" w:space="0" w:color="auto"/>
                    <w:left w:val="none" w:sz="0" w:space="0" w:color="auto"/>
                    <w:bottom w:val="none" w:sz="0" w:space="0" w:color="auto"/>
                    <w:right w:val="none" w:sz="0" w:space="0" w:color="auto"/>
                  </w:divBdr>
                </w:div>
                <w:div w:id="1433357696">
                  <w:marLeft w:val="0"/>
                  <w:marRight w:val="0"/>
                  <w:marTop w:val="0"/>
                  <w:marBottom w:val="0"/>
                  <w:divBdr>
                    <w:top w:val="none" w:sz="0" w:space="0" w:color="auto"/>
                    <w:left w:val="none" w:sz="0" w:space="0" w:color="auto"/>
                    <w:bottom w:val="none" w:sz="0" w:space="0" w:color="auto"/>
                    <w:right w:val="none" w:sz="0" w:space="0" w:color="auto"/>
                  </w:divBdr>
                </w:div>
                <w:div w:id="20441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5841</Words>
  <Characters>35049</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1</cp:revision>
  <dcterms:created xsi:type="dcterms:W3CDTF">2018-07-19T12:20:00Z</dcterms:created>
  <dcterms:modified xsi:type="dcterms:W3CDTF">2018-07-19T12:20:00Z</dcterms:modified>
</cp:coreProperties>
</file>